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6B9" w:rsidRPr="00354AC2" w:rsidRDefault="00F436B9" w:rsidP="00196CD6">
      <w:pPr>
        <w:ind w:left="342" w:right="-459" w:hanging="57"/>
        <w:jc w:val="center"/>
        <w:rPr>
          <w:b/>
        </w:rPr>
      </w:pPr>
      <w:r w:rsidRPr="00354AC2">
        <w:rPr>
          <w:b/>
        </w:rPr>
        <w:t>Договор № ____</w:t>
      </w:r>
    </w:p>
    <w:p w:rsidR="00F436B9" w:rsidRPr="00354AC2" w:rsidRDefault="00F436B9" w:rsidP="00196CD6">
      <w:pPr>
        <w:tabs>
          <w:tab w:val="left" w:pos="4155"/>
        </w:tabs>
        <w:ind w:left="342" w:hanging="57"/>
        <w:jc w:val="both"/>
      </w:pPr>
    </w:p>
    <w:p w:rsidR="00F436B9" w:rsidRPr="00354AC2" w:rsidRDefault="00F436B9" w:rsidP="00196CD6">
      <w:pPr>
        <w:tabs>
          <w:tab w:val="left" w:pos="6645"/>
        </w:tabs>
        <w:jc w:val="both"/>
      </w:pPr>
      <w:r w:rsidRPr="00354AC2">
        <w:t>г</w:t>
      </w:r>
      <w:proofErr w:type="gramStart"/>
      <w:r w:rsidRPr="00354AC2">
        <w:t>.С</w:t>
      </w:r>
      <w:proofErr w:type="gramEnd"/>
      <w:r w:rsidRPr="00354AC2">
        <w:t>тепногорск</w:t>
      </w:r>
      <w:r w:rsidRPr="00354AC2">
        <w:tab/>
      </w:r>
      <w:r w:rsidR="00AC4DF7" w:rsidRPr="00354AC2">
        <w:t xml:space="preserve">      </w:t>
      </w:r>
    </w:p>
    <w:p w:rsidR="007959A6" w:rsidRPr="00354AC2" w:rsidRDefault="007959A6" w:rsidP="00196CD6">
      <w:pPr>
        <w:tabs>
          <w:tab w:val="left" w:pos="1080"/>
          <w:tab w:val="left" w:pos="1260"/>
          <w:tab w:val="left" w:pos="6645"/>
        </w:tabs>
        <w:ind w:left="342" w:hanging="57"/>
        <w:jc w:val="both"/>
      </w:pPr>
    </w:p>
    <w:p w:rsidR="00AC4DF7" w:rsidRPr="00354AC2" w:rsidRDefault="007959A6" w:rsidP="00196CD6">
      <w:pPr>
        <w:jc w:val="both"/>
      </w:pPr>
      <w:r w:rsidRPr="00354AC2">
        <w:rPr>
          <w:b/>
        </w:rPr>
        <w:t xml:space="preserve"> </w:t>
      </w:r>
      <w:r w:rsidR="00AC4DF7" w:rsidRPr="00354AC2">
        <w:rPr>
          <w:b/>
        </w:rPr>
        <w:t xml:space="preserve">       </w:t>
      </w:r>
      <w:r w:rsidR="00B23F91" w:rsidRPr="00354AC2">
        <w:rPr>
          <w:b/>
        </w:rPr>
        <w:t>Товарищество с ограниченной ответственностью «</w:t>
      </w:r>
      <w:r w:rsidR="004F470F" w:rsidRPr="00354AC2">
        <w:rPr>
          <w:b/>
        </w:rPr>
        <w:t xml:space="preserve">Степногорск </w:t>
      </w:r>
      <w:proofErr w:type="spellStart"/>
      <w:r w:rsidR="004F470F" w:rsidRPr="00354AC2">
        <w:rPr>
          <w:b/>
        </w:rPr>
        <w:t>Te</w:t>
      </w:r>
      <w:proofErr w:type="gramStart"/>
      <w:r w:rsidR="004F470F" w:rsidRPr="00354AC2">
        <w:rPr>
          <w:b/>
        </w:rPr>
        <w:t>м</w:t>
      </w:r>
      <w:proofErr w:type="gramEnd"/>
      <w:r w:rsidR="004F470F" w:rsidRPr="00354AC2">
        <w:rPr>
          <w:b/>
        </w:rPr>
        <w:t>ip</w:t>
      </w:r>
      <w:proofErr w:type="spellEnd"/>
      <w:r w:rsidR="004F470F" w:rsidRPr="00354AC2">
        <w:rPr>
          <w:b/>
        </w:rPr>
        <w:t xml:space="preserve"> </w:t>
      </w:r>
      <w:proofErr w:type="spellStart"/>
      <w:r w:rsidR="004F470F" w:rsidRPr="00354AC2">
        <w:rPr>
          <w:b/>
        </w:rPr>
        <w:t>Жолы</w:t>
      </w:r>
      <w:proofErr w:type="spellEnd"/>
      <w:r w:rsidR="00B23F91" w:rsidRPr="00354AC2">
        <w:rPr>
          <w:b/>
        </w:rPr>
        <w:t>»</w:t>
      </w:r>
      <w:r w:rsidR="00AC4DF7" w:rsidRPr="00354AC2">
        <w:rPr>
          <w:rStyle w:val="ac"/>
          <w:b w:val="0"/>
        </w:rPr>
        <w:t xml:space="preserve">, </w:t>
      </w:r>
      <w:r w:rsidR="00B23F91" w:rsidRPr="00354AC2">
        <w:t xml:space="preserve">именуемое в дальнейшем </w:t>
      </w:r>
      <w:r w:rsidR="00AC4DF7" w:rsidRPr="00354AC2">
        <w:t>«</w:t>
      </w:r>
      <w:r w:rsidR="00B23F91" w:rsidRPr="00354AC2">
        <w:rPr>
          <w:rStyle w:val="ac"/>
        </w:rPr>
        <w:t>Заказчик</w:t>
      </w:r>
      <w:r w:rsidR="00AC4DF7" w:rsidRPr="00354AC2">
        <w:rPr>
          <w:rStyle w:val="ac"/>
        </w:rPr>
        <w:t>»</w:t>
      </w:r>
      <w:r w:rsidR="00B23F91" w:rsidRPr="00354AC2">
        <w:rPr>
          <w:rStyle w:val="ac"/>
          <w:b w:val="0"/>
        </w:rPr>
        <w:t>,</w:t>
      </w:r>
      <w:r w:rsidR="00B23F91" w:rsidRPr="00354AC2">
        <w:rPr>
          <w:rStyle w:val="ac"/>
        </w:rPr>
        <w:t xml:space="preserve"> </w:t>
      </w:r>
      <w:r w:rsidR="00B23F91" w:rsidRPr="00354AC2">
        <w:t xml:space="preserve">в лице </w:t>
      </w:r>
      <w:r w:rsidR="00B23F91" w:rsidRPr="00354AC2">
        <w:rPr>
          <w:rStyle w:val="ac"/>
          <w:b w:val="0"/>
        </w:rPr>
        <w:t>директора</w:t>
      </w:r>
      <w:r w:rsidR="00B23F91" w:rsidRPr="00354AC2">
        <w:rPr>
          <w:rStyle w:val="ac"/>
        </w:rPr>
        <w:t xml:space="preserve"> </w:t>
      </w:r>
      <w:proofErr w:type="spellStart"/>
      <w:r w:rsidR="004F470F" w:rsidRPr="00354AC2">
        <w:rPr>
          <w:b/>
        </w:rPr>
        <w:t>Федоришина</w:t>
      </w:r>
      <w:proofErr w:type="spellEnd"/>
      <w:r w:rsidR="004F470F" w:rsidRPr="00354AC2">
        <w:rPr>
          <w:b/>
        </w:rPr>
        <w:t xml:space="preserve"> Николая Васильевича</w:t>
      </w:r>
      <w:r w:rsidR="00B23F91" w:rsidRPr="00354AC2">
        <w:t>, действующего на основании Устава с одной стороны</w:t>
      </w:r>
      <w:r w:rsidRPr="00354AC2">
        <w:t xml:space="preserve">, и </w:t>
      </w:r>
    </w:p>
    <w:p w:rsidR="00DB235C" w:rsidRPr="00354AC2" w:rsidRDefault="00AC4DF7" w:rsidP="00196CD6">
      <w:pPr>
        <w:jc w:val="both"/>
      </w:pPr>
      <w:r w:rsidRPr="00354AC2">
        <w:t xml:space="preserve">        </w:t>
      </w:r>
      <w:proofErr w:type="gramStart"/>
      <w:r w:rsidR="00EF202C">
        <w:rPr>
          <w:b/>
          <w:bCs/>
        </w:rPr>
        <w:t>_________________</w:t>
      </w:r>
      <w:r w:rsidR="00ED10BC" w:rsidRPr="00354AC2">
        <w:t xml:space="preserve">, </w:t>
      </w:r>
      <w:r w:rsidR="007959A6" w:rsidRPr="00354AC2">
        <w:t>именуемое</w:t>
      </w:r>
      <w:r w:rsidR="00762EA3" w:rsidRPr="00354AC2">
        <w:t xml:space="preserve"> в </w:t>
      </w:r>
      <w:r w:rsidR="007959A6" w:rsidRPr="00354AC2">
        <w:t xml:space="preserve">дальнейшем </w:t>
      </w:r>
      <w:r w:rsidR="007959A6" w:rsidRPr="00354AC2">
        <w:rPr>
          <w:b/>
        </w:rPr>
        <w:t>«Исполнитель»</w:t>
      </w:r>
      <w:r w:rsidR="00477D15" w:rsidRPr="00354AC2">
        <w:t xml:space="preserve">, </w:t>
      </w:r>
      <w:r w:rsidRPr="00354AC2">
        <w:t xml:space="preserve">в лице </w:t>
      </w:r>
      <w:r w:rsidR="00EF202C">
        <w:t>_________________</w:t>
      </w:r>
      <w:r w:rsidRPr="00354AC2">
        <w:t>, действующей</w:t>
      </w:r>
      <w:r w:rsidR="00477D15" w:rsidRPr="00354AC2">
        <w:t xml:space="preserve"> на основании</w:t>
      </w:r>
      <w:r w:rsidR="007959A6" w:rsidRPr="00354AC2">
        <w:t xml:space="preserve"> </w:t>
      </w:r>
      <w:r w:rsidR="00EF202C">
        <w:t>________________</w:t>
      </w:r>
      <w:r w:rsidR="00477D15" w:rsidRPr="00354AC2">
        <w:t xml:space="preserve">, </w:t>
      </w:r>
      <w:r w:rsidR="007959A6" w:rsidRPr="00354AC2">
        <w:t xml:space="preserve">совместно именуемые </w:t>
      </w:r>
      <w:r w:rsidR="00BB6B80" w:rsidRPr="00354AC2">
        <w:rPr>
          <w:b/>
        </w:rPr>
        <w:t>«</w:t>
      </w:r>
      <w:r w:rsidR="007959A6" w:rsidRPr="00354AC2">
        <w:rPr>
          <w:b/>
        </w:rPr>
        <w:t>Стороны</w:t>
      </w:r>
      <w:r w:rsidR="00BB6B80" w:rsidRPr="00354AC2">
        <w:rPr>
          <w:b/>
        </w:rPr>
        <w:t>»</w:t>
      </w:r>
      <w:r w:rsidR="007959A6" w:rsidRPr="00354AC2">
        <w:t>, заключили настоящий</w:t>
      </w:r>
      <w:r w:rsidR="007959A6" w:rsidRPr="00354AC2">
        <w:rPr>
          <w:b/>
        </w:rPr>
        <w:t xml:space="preserve"> </w:t>
      </w:r>
      <w:r w:rsidR="007959A6" w:rsidRPr="00354AC2">
        <w:t xml:space="preserve"> договор о нижеследующем</w:t>
      </w:r>
      <w:r w:rsidRPr="00354AC2">
        <w:t>:</w:t>
      </w:r>
      <w:proofErr w:type="gramEnd"/>
    </w:p>
    <w:p w:rsidR="00AC4DF7" w:rsidRPr="00354AC2" w:rsidRDefault="00AC4DF7" w:rsidP="00196CD6">
      <w:pPr>
        <w:jc w:val="both"/>
      </w:pPr>
    </w:p>
    <w:p w:rsidR="00F436B9" w:rsidRDefault="00F436B9" w:rsidP="00196CD6">
      <w:pPr>
        <w:numPr>
          <w:ilvl w:val="0"/>
          <w:numId w:val="8"/>
        </w:numPr>
        <w:tabs>
          <w:tab w:val="left" w:pos="2490"/>
        </w:tabs>
        <w:jc w:val="center"/>
        <w:rPr>
          <w:b/>
        </w:rPr>
      </w:pPr>
      <w:r w:rsidRPr="00354AC2">
        <w:rPr>
          <w:b/>
        </w:rPr>
        <w:t>Предмет договора</w:t>
      </w:r>
    </w:p>
    <w:p w:rsidR="00354AC2" w:rsidRPr="00354AC2" w:rsidRDefault="00354AC2" w:rsidP="00354AC2">
      <w:pPr>
        <w:tabs>
          <w:tab w:val="left" w:pos="2490"/>
        </w:tabs>
        <w:ind w:left="360"/>
        <w:rPr>
          <w:b/>
        </w:rPr>
      </w:pPr>
    </w:p>
    <w:p w:rsidR="00F436B9" w:rsidRDefault="00F436B9" w:rsidP="00196CD6">
      <w:pPr>
        <w:numPr>
          <w:ilvl w:val="1"/>
          <w:numId w:val="23"/>
        </w:numPr>
        <w:autoSpaceDE w:val="0"/>
        <w:autoSpaceDN w:val="0"/>
        <w:adjustRightInd w:val="0"/>
        <w:ind w:left="0" w:firstLine="0"/>
        <w:jc w:val="both"/>
      </w:pPr>
      <w:r w:rsidRPr="00354AC2">
        <w:rPr>
          <w:color w:val="000000"/>
        </w:rPr>
        <w:t xml:space="preserve">В соответствии с условиями настоящего Договора </w:t>
      </w:r>
      <w:r w:rsidR="00E2242C" w:rsidRPr="00354AC2">
        <w:rPr>
          <w:color w:val="000000"/>
        </w:rPr>
        <w:t>«</w:t>
      </w:r>
      <w:r w:rsidRPr="00354AC2">
        <w:rPr>
          <w:color w:val="000000"/>
        </w:rPr>
        <w:t>Исполнитель</w:t>
      </w:r>
      <w:r w:rsidR="00E2242C" w:rsidRPr="00354AC2">
        <w:rPr>
          <w:color w:val="000000"/>
        </w:rPr>
        <w:t>»</w:t>
      </w:r>
      <w:r w:rsidRPr="00354AC2">
        <w:rPr>
          <w:color w:val="000000"/>
        </w:rPr>
        <w:t xml:space="preserve"> обязуется оказать</w:t>
      </w:r>
      <w:r w:rsidR="00AC4DF7" w:rsidRPr="00354AC2">
        <w:rPr>
          <w:color w:val="000000"/>
        </w:rPr>
        <w:t xml:space="preserve"> услуги по п</w:t>
      </w:r>
      <w:r w:rsidR="005A722F" w:rsidRPr="00354AC2">
        <w:rPr>
          <w:color w:val="000000"/>
        </w:rPr>
        <w:t>роведению</w:t>
      </w:r>
      <w:r w:rsidRPr="00354AC2">
        <w:rPr>
          <w:color w:val="000000"/>
        </w:rPr>
        <w:t xml:space="preserve"> д</w:t>
      </w:r>
      <w:r w:rsidRPr="00354AC2">
        <w:t>ератизаци</w:t>
      </w:r>
      <w:r w:rsidR="00E42264" w:rsidRPr="00354AC2">
        <w:t>и</w:t>
      </w:r>
      <w:r w:rsidRPr="00354AC2">
        <w:t xml:space="preserve"> и дезинсекци</w:t>
      </w:r>
      <w:r w:rsidR="00E42264" w:rsidRPr="00354AC2">
        <w:t>и</w:t>
      </w:r>
      <w:r w:rsidRPr="00354AC2">
        <w:rPr>
          <w:i/>
        </w:rPr>
        <w:t xml:space="preserve"> </w:t>
      </w:r>
      <w:r w:rsidR="00E2242C" w:rsidRPr="00354AC2">
        <w:t xml:space="preserve">объектов </w:t>
      </w:r>
      <w:r w:rsidR="00D442AC" w:rsidRPr="00354AC2">
        <w:t>«Заказчика»</w:t>
      </w:r>
      <w:r w:rsidR="00AC4DF7" w:rsidRPr="00354AC2">
        <w:t xml:space="preserve"> (далее Услуги) </w:t>
      </w:r>
      <w:r w:rsidRPr="00354AC2">
        <w:t>согласно спецификации</w:t>
      </w:r>
      <w:r w:rsidR="00D20244">
        <w:t xml:space="preserve"> №1</w:t>
      </w:r>
      <w:r w:rsidRPr="00354AC2">
        <w:t>:</w:t>
      </w:r>
    </w:p>
    <w:p w:rsidR="00354AC2" w:rsidRPr="00354AC2" w:rsidRDefault="007029FA" w:rsidP="007029FA">
      <w:pPr>
        <w:autoSpaceDE w:val="0"/>
        <w:autoSpaceDN w:val="0"/>
        <w:adjustRightInd w:val="0"/>
        <w:jc w:val="right"/>
      </w:pPr>
      <w:r>
        <w:t>Спецификация №1:</w:t>
      </w:r>
    </w:p>
    <w:tbl>
      <w:tblPr>
        <w:tblW w:w="490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2"/>
        <w:gridCol w:w="4216"/>
        <w:gridCol w:w="567"/>
        <w:gridCol w:w="1277"/>
        <w:gridCol w:w="992"/>
        <w:gridCol w:w="855"/>
        <w:gridCol w:w="1412"/>
      </w:tblGrid>
      <w:tr w:rsidR="00196CD6" w:rsidRPr="00354AC2" w:rsidTr="00196CD6">
        <w:trPr>
          <w:trHeight w:val="1076"/>
        </w:trPr>
        <w:tc>
          <w:tcPr>
            <w:tcW w:w="236" w:type="pct"/>
            <w:vAlign w:val="center"/>
          </w:tcPr>
          <w:p w:rsidR="004F470F" w:rsidRPr="00354AC2" w:rsidRDefault="004F470F" w:rsidP="00196CD6">
            <w:pPr>
              <w:jc w:val="center"/>
              <w:rPr>
                <w:b/>
              </w:rPr>
            </w:pPr>
            <w:r w:rsidRPr="00354AC2">
              <w:rPr>
                <w:b/>
              </w:rPr>
              <w:t>№</w:t>
            </w:r>
          </w:p>
        </w:tc>
        <w:tc>
          <w:tcPr>
            <w:tcW w:w="2155" w:type="pct"/>
            <w:vAlign w:val="center"/>
          </w:tcPr>
          <w:p w:rsidR="004F470F" w:rsidRPr="00354AC2" w:rsidRDefault="004F470F" w:rsidP="00196CD6">
            <w:pPr>
              <w:jc w:val="center"/>
              <w:rPr>
                <w:b/>
              </w:rPr>
            </w:pPr>
            <w:r w:rsidRPr="00354AC2">
              <w:rPr>
                <w:b/>
              </w:rPr>
              <w:t>Наименование объектов</w:t>
            </w:r>
          </w:p>
        </w:tc>
        <w:tc>
          <w:tcPr>
            <w:tcW w:w="290" w:type="pct"/>
            <w:vAlign w:val="center"/>
          </w:tcPr>
          <w:p w:rsidR="004F470F" w:rsidRPr="00354AC2" w:rsidRDefault="004F470F" w:rsidP="00196CD6">
            <w:pPr>
              <w:jc w:val="center"/>
              <w:rPr>
                <w:b/>
              </w:rPr>
            </w:pPr>
            <w:r w:rsidRPr="00354AC2">
              <w:rPr>
                <w:b/>
              </w:rPr>
              <w:t>Ед.</w:t>
            </w:r>
          </w:p>
          <w:p w:rsidR="004F470F" w:rsidRPr="00354AC2" w:rsidRDefault="004F470F" w:rsidP="00196CD6">
            <w:pPr>
              <w:jc w:val="center"/>
              <w:rPr>
                <w:b/>
              </w:rPr>
            </w:pPr>
            <w:r w:rsidRPr="00354AC2">
              <w:rPr>
                <w:b/>
              </w:rPr>
              <w:t>изм.</w:t>
            </w:r>
          </w:p>
        </w:tc>
        <w:tc>
          <w:tcPr>
            <w:tcW w:w="653" w:type="pct"/>
            <w:vAlign w:val="center"/>
          </w:tcPr>
          <w:p w:rsidR="004F470F" w:rsidRPr="00354AC2" w:rsidRDefault="004F470F" w:rsidP="00196CD6">
            <w:pPr>
              <w:jc w:val="center"/>
              <w:rPr>
                <w:b/>
              </w:rPr>
            </w:pPr>
            <w:r w:rsidRPr="00354AC2">
              <w:rPr>
                <w:b/>
              </w:rPr>
              <w:t>Физ.</w:t>
            </w:r>
          </w:p>
          <w:p w:rsidR="004F470F" w:rsidRPr="00354AC2" w:rsidRDefault="004F470F" w:rsidP="00196CD6">
            <w:pPr>
              <w:jc w:val="center"/>
              <w:rPr>
                <w:b/>
              </w:rPr>
            </w:pPr>
            <w:r w:rsidRPr="00354AC2">
              <w:rPr>
                <w:b/>
              </w:rPr>
              <w:t>площадь</w:t>
            </w:r>
          </w:p>
        </w:tc>
        <w:tc>
          <w:tcPr>
            <w:tcW w:w="507" w:type="pct"/>
            <w:vAlign w:val="center"/>
          </w:tcPr>
          <w:p w:rsidR="004F470F" w:rsidRPr="00354AC2" w:rsidRDefault="004F470F" w:rsidP="00196CD6">
            <w:pPr>
              <w:jc w:val="center"/>
              <w:rPr>
                <w:b/>
              </w:rPr>
            </w:pPr>
            <w:r w:rsidRPr="00354AC2">
              <w:rPr>
                <w:b/>
              </w:rPr>
              <w:t>Кол-во обработок в год</w:t>
            </w:r>
          </w:p>
        </w:tc>
        <w:tc>
          <w:tcPr>
            <w:tcW w:w="437" w:type="pct"/>
            <w:vAlign w:val="center"/>
          </w:tcPr>
          <w:p w:rsidR="004F470F" w:rsidRPr="00354AC2" w:rsidRDefault="004F470F" w:rsidP="00196CD6">
            <w:pPr>
              <w:jc w:val="center"/>
              <w:rPr>
                <w:b/>
              </w:rPr>
            </w:pPr>
            <w:r w:rsidRPr="00354AC2">
              <w:rPr>
                <w:b/>
              </w:rPr>
              <w:t>Цена (</w:t>
            </w:r>
            <w:proofErr w:type="spellStart"/>
            <w:r w:rsidRPr="00354AC2">
              <w:rPr>
                <w:b/>
              </w:rPr>
              <w:t>тг</w:t>
            </w:r>
            <w:proofErr w:type="spellEnd"/>
            <w:r w:rsidRPr="00354AC2">
              <w:rPr>
                <w:b/>
              </w:rPr>
              <w:t>), без НДС</w:t>
            </w:r>
          </w:p>
        </w:tc>
        <w:tc>
          <w:tcPr>
            <w:tcW w:w="722" w:type="pct"/>
            <w:vAlign w:val="center"/>
          </w:tcPr>
          <w:p w:rsidR="004F470F" w:rsidRPr="00354AC2" w:rsidRDefault="004F470F" w:rsidP="00196CD6">
            <w:pPr>
              <w:jc w:val="center"/>
              <w:rPr>
                <w:b/>
              </w:rPr>
            </w:pPr>
            <w:r w:rsidRPr="00354AC2">
              <w:rPr>
                <w:b/>
              </w:rPr>
              <w:t>Сумма (</w:t>
            </w:r>
            <w:proofErr w:type="spellStart"/>
            <w:r w:rsidRPr="00354AC2">
              <w:rPr>
                <w:b/>
              </w:rPr>
              <w:t>тг</w:t>
            </w:r>
            <w:proofErr w:type="spellEnd"/>
            <w:r w:rsidRPr="00354AC2">
              <w:rPr>
                <w:b/>
              </w:rPr>
              <w:t>), без НДС</w:t>
            </w:r>
          </w:p>
        </w:tc>
      </w:tr>
      <w:tr w:rsidR="00DD5E53" w:rsidRPr="00354AC2" w:rsidTr="00196CD6">
        <w:tc>
          <w:tcPr>
            <w:tcW w:w="236" w:type="pct"/>
            <w:vAlign w:val="center"/>
          </w:tcPr>
          <w:p w:rsidR="00DD5E53" w:rsidRPr="00354AC2" w:rsidRDefault="00DD5E53" w:rsidP="00196CD6">
            <w:pPr>
              <w:jc w:val="center"/>
            </w:pPr>
            <w:r w:rsidRPr="00354AC2">
              <w:t>1</w:t>
            </w:r>
          </w:p>
        </w:tc>
        <w:tc>
          <w:tcPr>
            <w:tcW w:w="2155" w:type="pct"/>
          </w:tcPr>
          <w:p w:rsidR="00DD5E53" w:rsidRPr="00354AC2" w:rsidRDefault="00DD5E53" w:rsidP="00196CD6">
            <w:r w:rsidRPr="00354AC2">
              <w:t>Дератизация зданий и сооружений по адресу г</w:t>
            </w:r>
            <w:proofErr w:type="gramStart"/>
            <w:r w:rsidRPr="00354AC2">
              <w:t>.С</w:t>
            </w:r>
            <w:proofErr w:type="gramEnd"/>
            <w:r w:rsidRPr="00354AC2">
              <w:t xml:space="preserve">тепногорск, </w:t>
            </w:r>
            <w:proofErr w:type="spellStart"/>
            <w:r w:rsidRPr="00354AC2">
              <w:t>пос.Заводской</w:t>
            </w:r>
            <w:proofErr w:type="spellEnd"/>
          </w:p>
        </w:tc>
        <w:tc>
          <w:tcPr>
            <w:tcW w:w="290" w:type="pct"/>
          </w:tcPr>
          <w:p w:rsidR="00DD5E53" w:rsidRPr="00354AC2" w:rsidRDefault="00DD5E53" w:rsidP="00196CD6">
            <w:pPr>
              <w:jc w:val="right"/>
            </w:pPr>
            <w:r w:rsidRPr="00354AC2">
              <w:t>м</w:t>
            </w:r>
            <w:proofErr w:type="gramStart"/>
            <w:r w:rsidRPr="00354AC2">
              <w:t>2</w:t>
            </w:r>
            <w:proofErr w:type="gramEnd"/>
          </w:p>
        </w:tc>
        <w:tc>
          <w:tcPr>
            <w:tcW w:w="653" w:type="pct"/>
          </w:tcPr>
          <w:p w:rsidR="00DD5E53" w:rsidRPr="00354AC2" w:rsidRDefault="00DD5E53" w:rsidP="00196CD6">
            <w:pPr>
              <w:jc w:val="right"/>
            </w:pPr>
            <w:r w:rsidRPr="00354AC2">
              <w:t>6 808</w:t>
            </w:r>
          </w:p>
        </w:tc>
        <w:tc>
          <w:tcPr>
            <w:tcW w:w="507" w:type="pct"/>
          </w:tcPr>
          <w:p w:rsidR="00DD5E53" w:rsidRPr="00354AC2" w:rsidRDefault="00DD5E53" w:rsidP="00354AC2">
            <w:pPr>
              <w:jc w:val="center"/>
            </w:pPr>
            <w:r w:rsidRPr="00354AC2">
              <w:t>12</w:t>
            </w:r>
          </w:p>
        </w:tc>
        <w:tc>
          <w:tcPr>
            <w:tcW w:w="437" w:type="pct"/>
          </w:tcPr>
          <w:p w:rsidR="00DD5E53" w:rsidRPr="005F37B1" w:rsidRDefault="00DD5E53" w:rsidP="00DD5E53">
            <w:pPr>
              <w:jc w:val="right"/>
            </w:pPr>
          </w:p>
        </w:tc>
        <w:tc>
          <w:tcPr>
            <w:tcW w:w="722" w:type="pct"/>
          </w:tcPr>
          <w:p w:rsidR="00DD5E53" w:rsidRPr="005F37B1" w:rsidRDefault="00DD5E53" w:rsidP="00DD5E53">
            <w:pPr>
              <w:jc w:val="right"/>
            </w:pPr>
          </w:p>
        </w:tc>
      </w:tr>
      <w:tr w:rsidR="00DD5E53" w:rsidRPr="00354AC2" w:rsidTr="00196CD6">
        <w:tc>
          <w:tcPr>
            <w:tcW w:w="236" w:type="pct"/>
            <w:vAlign w:val="center"/>
          </w:tcPr>
          <w:p w:rsidR="00DD5E53" w:rsidRPr="00354AC2" w:rsidRDefault="00DD5E53" w:rsidP="00196CD6">
            <w:pPr>
              <w:jc w:val="center"/>
            </w:pPr>
            <w:r w:rsidRPr="00354AC2">
              <w:t>2</w:t>
            </w:r>
          </w:p>
        </w:tc>
        <w:tc>
          <w:tcPr>
            <w:tcW w:w="2155" w:type="pct"/>
          </w:tcPr>
          <w:p w:rsidR="00DD5E53" w:rsidRPr="00354AC2" w:rsidRDefault="00DD5E53" w:rsidP="00196CD6">
            <w:r w:rsidRPr="00354AC2">
              <w:t xml:space="preserve">Дератизация зданий и сооружений по адресу Акмолинская обл., </w:t>
            </w:r>
            <w:proofErr w:type="spellStart"/>
            <w:r w:rsidRPr="00354AC2">
              <w:t>Ерментауский</w:t>
            </w:r>
            <w:proofErr w:type="spellEnd"/>
            <w:r w:rsidRPr="00354AC2">
              <w:t xml:space="preserve"> район, село </w:t>
            </w:r>
            <w:proofErr w:type="spellStart"/>
            <w:r w:rsidRPr="00354AC2">
              <w:t>Кызылту</w:t>
            </w:r>
            <w:proofErr w:type="spellEnd"/>
          </w:p>
        </w:tc>
        <w:tc>
          <w:tcPr>
            <w:tcW w:w="290" w:type="pct"/>
          </w:tcPr>
          <w:p w:rsidR="00DD5E53" w:rsidRPr="00354AC2" w:rsidRDefault="00DD5E53" w:rsidP="00196CD6">
            <w:pPr>
              <w:jc w:val="right"/>
            </w:pPr>
            <w:r w:rsidRPr="00354AC2">
              <w:t>м</w:t>
            </w:r>
            <w:proofErr w:type="gramStart"/>
            <w:r w:rsidRPr="00354AC2">
              <w:t>2</w:t>
            </w:r>
            <w:proofErr w:type="gramEnd"/>
          </w:p>
        </w:tc>
        <w:tc>
          <w:tcPr>
            <w:tcW w:w="653" w:type="pct"/>
          </w:tcPr>
          <w:p w:rsidR="00DD5E53" w:rsidRPr="00354AC2" w:rsidRDefault="00DD5E53" w:rsidP="00196CD6">
            <w:pPr>
              <w:jc w:val="right"/>
            </w:pPr>
            <w:r w:rsidRPr="00354AC2">
              <w:t>300</w:t>
            </w:r>
          </w:p>
        </w:tc>
        <w:tc>
          <w:tcPr>
            <w:tcW w:w="507" w:type="pct"/>
          </w:tcPr>
          <w:p w:rsidR="00DD5E53" w:rsidRPr="00354AC2" w:rsidRDefault="00DD5E53" w:rsidP="00354AC2">
            <w:pPr>
              <w:jc w:val="center"/>
            </w:pPr>
            <w:r w:rsidRPr="00354AC2">
              <w:t>12</w:t>
            </w:r>
          </w:p>
        </w:tc>
        <w:tc>
          <w:tcPr>
            <w:tcW w:w="437" w:type="pct"/>
          </w:tcPr>
          <w:p w:rsidR="00DD5E53" w:rsidRPr="005F37B1" w:rsidRDefault="00DD5E53" w:rsidP="00DD5E53">
            <w:pPr>
              <w:jc w:val="right"/>
            </w:pPr>
          </w:p>
        </w:tc>
        <w:tc>
          <w:tcPr>
            <w:tcW w:w="722" w:type="pct"/>
          </w:tcPr>
          <w:p w:rsidR="00DD5E53" w:rsidRPr="005F37B1" w:rsidRDefault="00DD5E53" w:rsidP="00DD5E53">
            <w:pPr>
              <w:jc w:val="right"/>
            </w:pPr>
          </w:p>
        </w:tc>
      </w:tr>
      <w:tr w:rsidR="00DD5E53" w:rsidRPr="00354AC2" w:rsidTr="00196CD6">
        <w:tc>
          <w:tcPr>
            <w:tcW w:w="236" w:type="pct"/>
            <w:vAlign w:val="center"/>
          </w:tcPr>
          <w:p w:rsidR="00DD5E53" w:rsidRPr="00354AC2" w:rsidRDefault="00DD5E53" w:rsidP="00196CD6">
            <w:pPr>
              <w:jc w:val="center"/>
              <w:rPr>
                <w:lang w:val="en-US"/>
              </w:rPr>
            </w:pPr>
            <w:r w:rsidRPr="00354AC2">
              <w:rPr>
                <w:lang w:val="en-US"/>
              </w:rPr>
              <w:t>3</w:t>
            </w:r>
          </w:p>
        </w:tc>
        <w:tc>
          <w:tcPr>
            <w:tcW w:w="2155" w:type="pct"/>
          </w:tcPr>
          <w:p w:rsidR="00DD5E53" w:rsidRPr="00354AC2" w:rsidRDefault="00DD5E53" w:rsidP="00196CD6">
            <w:r w:rsidRPr="00354AC2">
              <w:t>Дезинсекция зданий и сооружений по адресу г</w:t>
            </w:r>
            <w:proofErr w:type="gramStart"/>
            <w:r w:rsidRPr="00354AC2">
              <w:t>.С</w:t>
            </w:r>
            <w:proofErr w:type="gramEnd"/>
            <w:r w:rsidRPr="00354AC2">
              <w:t xml:space="preserve">тепногорск, </w:t>
            </w:r>
            <w:proofErr w:type="spellStart"/>
            <w:r w:rsidRPr="00354AC2">
              <w:t>пос.Заводской</w:t>
            </w:r>
            <w:proofErr w:type="spellEnd"/>
          </w:p>
        </w:tc>
        <w:tc>
          <w:tcPr>
            <w:tcW w:w="290" w:type="pct"/>
          </w:tcPr>
          <w:p w:rsidR="00DD5E53" w:rsidRPr="00354AC2" w:rsidRDefault="00DD5E53" w:rsidP="00196CD6">
            <w:pPr>
              <w:jc w:val="right"/>
            </w:pPr>
            <w:r w:rsidRPr="00354AC2">
              <w:t>м</w:t>
            </w:r>
            <w:proofErr w:type="gramStart"/>
            <w:r w:rsidRPr="00354AC2">
              <w:t>2</w:t>
            </w:r>
            <w:proofErr w:type="gramEnd"/>
          </w:p>
        </w:tc>
        <w:tc>
          <w:tcPr>
            <w:tcW w:w="653" w:type="pct"/>
          </w:tcPr>
          <w:p w:rsidR="00DD5E53" w:rsidRPr="00354AC2" w:rsidRDefault="00DD5E53" w:rsidP="00196CD6">
            <w:pPr>
              <w:jc w:val="right"/>
            </w:pPr>
            <w:r w:rsidRPr="00354AC2">
              <w:t>2 709,87</w:t>
            </w:r>
          </w:p>
        </w:tc>
        <w:tc>
          <w:tcPr>
            <w:tcW w:w="507" w:type="pct"/>
          </w:tcPr>
          <w:p w:rsidR="00DD5E53" w:rsidRPr="00354AC2" w:rsidRDefault="00DD5E53" w:rsidP="00354AC2">
            <w:pPr>
              <w:jc w:val="center"/>
            </w:pPr>
            <w:r w:rsidRPr="00354AC2">
              <w:t>12</w:t>
            </w:r>
          </w:p>
        </w:tc>
        <w:tc>
          <w:tcPr>
            <w:tcW w:w="437" w:type="pct"/>
          </w:tcPr>
          <w:p w:rsidR="00DD5E53" w:rsidRPr="005F37B1" w:rsidRDefault="00DD5E53" w:rsidP="00DD5E53">
            <w:pPr>
              <w:jc w:val="right"/>
            </w:pPr>
          </w:p>
        </w:tc>
        <w:tc>
          <w:tcPr>
            <w:tcW w:w="722" w:type="pct"/>
          </w:tcPr>
          <w:p w:rsidR="00DD5E53" w:rsidRPr="005F37B1" w:rsidRDefault="00DD5E53" w:rsidP="00DD5E53">
            <w:pPr>
              <w:jc w:val="right"/>
            </w:pPr>
          </w:p>
        </w:tc>
      </w:tr>
      <w:tr w:rsidR="00DD5E53" w:rsidRPr="00354AC2" w:rsidTr="00196CD6">
        <w:tc>
          <w:tcPr>
            <w:tcW w:w="236" w:type="pct"/>
            <w:vAlign w:val="center"/>
          </w:tcPr>
          <w:p w:rsidR="00DD5E53" w:rsidRPr="00354AC2" w:rsidRDefault="00DD5E53" w:rsidP="00196CD6">
            <w:pPr>
              <w:jc w:val="center"/>
              <w:rPr>
                <w:lang w:val="en-US"/>
              </w:rPr>
            </w:pPr>
            <w:r w:rsidRPr="00354AC2">
              <w:rPr>
                <w:lang w:val="en-US"/>
              </w:rPr>
              <w:t>4</w:t>
            </w:r>
          </w:p>
        </w:tc>
        <w:tc>
          <w:tcPr>
            <w:tcW w:w="2155" w:type="pct"/>
          </w:tcPr>
          <w:p w:rsidR="00DD5E53" w:rsidRPr="00354AC2" w:rsidRDefault="00DD5E53" w:rsidP="00196CD6">
            <w:r w:rsidRPr="00354AC2">
              <w:t xml:space="preserve">Дезинсекция зданий и сооружений по адресу Акмолинская обл., </w:t>
            </w:r>
            <w:proofErr w:type="spellStart"/>
            <w:r w:rsidRPr="00354AC2">
              <w:t>Ерментауский</w:t>
            </w:r>
            <w:proofErr w:type="spellEnd"/>
            <w:r w:rsidRPr="00354AC2">
              <w:t xml:space="preserve"> район, село </w:t>
            </w:r>
            <w:proofErr w:type="spellStart"/>
            <w:r w:rsidRPr="00354AC2">
              <w:t>Кызылту</w:t>
            </w:r>
            <w:proofErr w:type="spellEnd"/>
          </w:p>
        </w:tc>
        <w:tc>
          <w:tcPr>
            <w:tcW w:w="290" w:type="pct"/>
          </w:tcPr>
          <w:p w:rsidR="00DD5E53" w:rsidRPr="00354AC2" w:rsidRDefault="00DD5E53" w:rsidP="00196CD6">
            <w:pPr>
              <w:jc w:val="right"/>
            </w:pPr>
            <w:r w:rsidRPr="00354AC2">
              <w:t>м</w:t>
            </w:r>
            <w:proofErr w:type="gramStart"/>
            <w:r w:rsidRPr="00354AC2">
              <w:t>2</w:t>
            </w:r>
            <w:proofErr w:type="gramEnd"/>
          </w:p>
        </w:tc>
        <w:tc>
          <w:tcPr>
            <w:tcW w:w="653" w:type="pct"/>
          </w:tcPr>
          <w:p w:rsidR="00DD5E53" w:rsidRPr="00354AC2" w:rsidRDefault="00DD5E53" w:rsidP="00196CD6">
            <w:pPr>
              <w:jc w:val="right"/>
            </w:pPr>
            <w:r w:rsidRPr="00354AC2">
              <w:t>300</w:t>
            </w:r>
          </w:p>
        </w:tc>
        <w:tc>
          <w:tcPr>
            <w:tcW w:w="507" w:type="pct"/>
          </w:tcPr>
          <w:p w:rsidR="00DD5E53" w:rsidRPr="00354AC2" w:rsidRDefault="00DD5E53" w:rsidP="00354AC2">
            <w:pPr>
              <w:jc w:val="center"/>
            </w:pPr>
            <w:r w:rsidRPr="00354AC2">
              <w:t>12</w:t>
            </w:r>
          </w:p>
        </w:tc>
        <w:tc>
          <w:tcPr>
            <w:tcW w:w="437" w:type="pct"/>
          </w:tcPr>
          <w:p w:rsidR="00DD5E53" w:rsidRPr="005F37B1" w:rsidRDefault="00DD5E53" w:rsidP="00DD5E53">
            <w:pPr>
              <w:jc w:val="right"/>
            </w:pPr>
          </w:p>
        </w:tc>
        <w:tc>
          <w:tcPr>
            <w:tcW w:w="722" w:type="pct"/>
          </w:tcPr>
          <w:p w:rsidR="00DD5E53" w:rsidRDefault="00DD5E53" w:rsidP="00DD5E53">
            <w:pPr>
              <w:jc w:val="right"/>
            </w:pPr>
          </w:p>
        </w:tc>
      </w:tr>
      <w:tr w:rsidR="00F1304D" w:rsidRPr="00354AC2" w:rsidTr="00196CD6">
        <w:tc>
          <w:tcPr>
            <w:tcW w:w="4278" w:type="pct"/>
            <w:gridSpan w:val="6"/>
          </w:tcPr>
          <w:p w:rsidR="00F1304D" w:rsidRPr="00354AC2" w:rsidRDefault="00F1304D" w:rsidP="00196CD6">
            <w:pPr>
              <w:tabs>
                <w:tab w:val="left" w:pos="114"/>
                <w:tab w:val="left" w:pos="513"/>
                <w:tab w:val="num" w:pos="684"/>
                <w:tab w:val="left" w:pos="2490"/>
              </w:tabs>
              <w:ind w:left="57" w:firstLine="57"/>
              <w:jc w:val="right"/>
            </w:pPr>
            <w:r w:rsidRPr="00354AC2">
              <w:rPr>
                <w:b/>
              </w:rPr>
              <w:t>Итого:</w:t>
            </w:r>
          </w:p>
        </w:tc>
        <w:tc>
          <w:tcPr>
            <w:tcW w:w="722" w:type="pct"/>
          </w:tcPr>
          <w:p w:rsidR="00F1304D" w:rsidRPr="00354AC2" w:rsidRDefault="00F1304D" w:rsidP="00DD5E53">
            <w:pPr>
              <w:tabs>
                <w:tab w:val="left" w:pos="114"/>
                <w:tab w:val="left" w:pos="513"/>
                <w:tab w:val="num" w:pos="684"/>
                <w:tab w:val="left" w:pos="2490"/>
              </w:tabs>
              <w:ind w:left="57" w:firstLine="57"/>
              <w:jc w:val="center"/>
              <w:rPr>
                <w:b/>
              </w:rPr>
            </w:pPr>
          </w:p>
        </w:tc>
      </w:tr>
    </w:tbl>
    <w:p w:rsidR="00E631DB" w:rsidRPr="00354AC2" w:rsidRDefault="009E06FC" w:rsidP="00196CD6">
      <w:pPr>
        <w:numPr>
          <w:ilvl w:val="1"/>
          <w:numId w:val="23"/>
        </w:numPr>
        <w:tabs>
          <w:tab w:val="left" w:pos="114"/>
          <w:tab w:val="left" w:pos="513"/>
          <w:tab w:val="left" w:pos="855"/>
        </w:tabs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354AC2">
        <w:t xml:space="preserve"> </w:t>
      </w:r>
      <w:r w:rsidR="0013593A" w:rsidRPr="00354AC2">
        <w:t>Перечень</w:t>
      </w:r>
      <w:r w:rsidR="00CF0BA6" w:rsidRPr="00354AC2">
        <w:t xml:space="preserve"> </w:t>
      </w:r>
      <w:r w:rsidR="00C020A5" w:rsidRPr="00354AC2">
        <w:t>объектов</w:t>
      </w:r>
      <w:r w:rsidR="0013593A" w:rsidRPr="00354AC2">
        <w:t xml:space="preserve"> для оказания Услуг указан</w:t>
      </w:r>
      <w:r w:rsidR="00C020A5" w:rsidRPr="00354AC2">
        <w:t xml:space="preserve"> в Приложении №</w:t>
      </w:r>
      <w:r w:rsidR="00F436B9" w:rsidRPr="00354AC2">
        <w:t>1</w:t>
      </w:r>
      <w:r w:rsidR="0013593A" w:rsidRPr="00354AC2">
        <w:t>, которое</w:t>
      </w:r>
      <w:r w:rsidR="00F436B9" w:rsidRPr="00354AC2">
        <w:t xml:space="preserve"> </w:t>
      </w:r>
      <w:r w:rsidR="0013593A" w:rsidRPr="00354AC2">
        <w:t>является</w:t>
      </w:r>
      <w:r w:rsidR="00E631DB" w:rsidRPr="00354AC2">
        <w:t xml:space="preserve">   </w:t>
      </w:r>
      <w:r w:rsidR="00F436B9" w:rsidRPr="00354AC2">
        <w:t>неотъемлемой частью</w:t>
      </w:r>
      <w:r w:rsidR="00012D17" w:rsidRPr="00354AC2">
        <w:t xml:space="preserve"> Договора</w:t>
      </w:r>
      <w:r w:rsidR="00E631DB" w:rsidRPr="00354AC2">
        <w:t>.</w:t>
      </w:r>
    </w:p>
    <w:p w:rsidR="00ED0E59" w:rsidRPr="00354AC2" w:rsidRDefault="00F436B9" w:rsidP="00196CD6">
      <w:pPr>
        <w:numPr>
          <w:ilvl w:val="1"/>
          <w:numId w:val="23"/>
        </w:numPr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354AC2">
        <w:rPr>
          <w:color w:val="000000"/>
        </w:rPr>
        <w:t xml:space="preserve">Услуги считаются оказанными после подписания уполномоченными представителями </w:t>
      </w:r>
      <w:r w:rsidR="009E06FC" w:rsidRPr="00354AC2">
        <w:rPr>
          <w:color w:val="000000"/>
        </w:rPr>
        <w:t xml:space="preserve">обеих </w:t>
      </w:r>
      <w:r w:rsidRPr="00354AC2">
        <w:rPr>
          <w:color w:val="000000"/>
        </w:rPr>
        <w:t xml:space="preserve">Сторон </w:t>
      </w:r>
      <w:r w:rsidR="00496EF3" w:rsidRPr="00354AC2">
        <w:rPr>
          <w:color w:val="000000"/>
        </w:rPr>
        <w:t>Акта оказанных</w:t>
      </w:r>
      <w:r w:rsidRPr="00354AC2">
        <w:rPr>
          <w:color w:val="000000"/>
        </w:rPr>
        <w:t xml:space="preserve"> </w:t>
      </w:r>
      <w:r w:rsidR="00AB2DDC" w:rsidRPr="00354AC2">
        <w:rPr>
          <w:color w:val="000000"/>
        </w:rPr>
        <w:t xml:space="preserve">услуг </w:t>
      </w:r>
      <w:r w:rsidRPr="00354AC2">
        <w:rPr>
          <w:color w:val="000000"/>
        </w:rPr>
        <w:t>(далее – Акт).</w:t>
      </w:r>
    </w:p>
    <w:p w:rsidR="00DB0EB9" w:rsidRPr="00354AC2" w:rsidRDefault="005015A2" w:rsidP="00196CD6">
      <w:pPr>
        <w:numPr>
          <w:ilvl w:val="1"/>
          <w:numId w:val="23"/>
        </w:numPr>
        <w:tabs>
          <w:tab w:val="left" w:pos="114"/>
          <w:tab w:val="left" w:pos="513"/>
          <w:tab w:val="left" w:pos="855"/>
          <w:tab w:val="num" w:pos="1350"/>
        </w:tabs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354AC2">
        <w:rPr>
          <w:color w:val="000000"/>
        </w:rPr>
        <w:t>Порядок</w:t>
      </w:r>
      <w:r w:rsidR="00F436B9" w:rsidRPr="00354AC2">
        <w:rPr>
          <w:color w:val="000000"/>
        </w:rPr>
        <w:t xml:space="preserve"> </w:t>
      </w:r>
      <w:r w:rsidR="00496EF3" w:rsidRPr="00354AC2">
        <w:rPr>
          <w:color w:val="000000"/>
        </w:rPr>
        <w:t>оказания услуг</w:t>
      </w:r>
      <w:r w:rsidR="00F436B9" w:rsidRPr="00354AC2">
        <w:rPr>
          <w:color w:val="000000"/>
        </w:rPr>
        <w:t xml:space="preserve">  - </w:t>
      </w:r>
      <w:r w:rsidR="00496EF3" w:rsidRPr="00354AC2">
        <w:t>в течение 20</w:t>
      </w:r>
      <w:r w:rsidR="00DD5E53">
        <w:t>2</w:t>
      </w:r>
      <w:r w:rsidR="00EF202C">
        <w:t>1</w:t>
      </w:r>
      <w:r w:rsidR="00496EF3" w:rsidRPr="00354AC2">
        <w:t xml:space="preserve"> года </w:t>
      </w:r>
      <w:r w:rsidR="00E23126" w:rsidRPr="00354AC2">
        <w:rPr>
          <w:color w:val="000000"/>
        </w:rPr>
        <w:t xml:space="preserve"> </w:t>
      </w:r>
      <w:r w:rsidR="00196CD6" w:rsidRPr="00354AC2">
        <w:rPr>
          <w:color w:val="000000"/>
        </w:rPr>
        <w:t>ежемесячно,</w:t>
      </w:r>
      <w:r w:rsidR="00F436B9" w:rsidRPr="00354AC2">
        <w:rPr>
          <w:color w:val="000000"/>
        </w:rPr>
        <w:t xml:space="preserve"> до 25 числа </w:t>
      </w:r>
      <w:r w:rsidR="00196CD6" w:rsidRPr="00354AC2">
        <w:rPr>
          <w:color w:val="000000"/>
        </w:rPr>
        <w:t>каждого</w:t>
      </w:r>
      <w:r w:rsidR="00B23F91" w:rsidRPr="00354AC2">
        <w:rPr>
          <w:color w:val="000000"/>
        </w:rPr>
        <w:t xml:space="preserve"> месяца</w:t>
      </w:r>
      <w:r w:rsidR="00F436B9" w:rsidRPr="00354AC2">
        <w:rPr>
          <w:color w:val="000000"/>
        </w:rPr>
        <w:t>.</w:t>
      </w:r>
    </w:p>
    <w:p w:rsidR="00196CD6" w:rsidRPr="00354AC2" w:rsidRDefault="00196CD6" w:rsidP="00196CD6">
      <w:pPr>
        <w:tabs>
          <w:tab w:val="left" w:pos="114"/>
          <w:tab w:val="left" w:pos="513"/>
          <w:tab w:val="left" w:pos="855"/>
        </w:tabs>
        <w:autoSpaceDE w:val="0"/>
        <w:autoSpaceDN w:val="0"/>
        <w:adjustRightInd w:val="0"/>
        <w:jc w:val="both"/>
        <w:rPr>
          <w:color w:val="000000"/>
        </w:rPr>
      </w:pPr>
    </w:p>
    <w:p w:rsidR="001A4842" w:rsidRDefault="00BB6B80" w:rsidP="00196CD6">
      <w:pPr>
        <w:numPr>
          <w:ilvl w:val="0"/>
          <w:numId w:val="24"/>
        </w:numPr>
        <w:tabs>
          <w:tab w:val="left" w:pos="114"/>
          <w:tab w:val="left" w:pos="513"/>
        </w:tabs>
        <w:autoSpaceDE w:val="0"/>
        <w:autoSpaceDN w:val="0"/>
        <w:adjustRightInd w:val="0"/>
        <w:ind w:left="3119" w:hanging="284"/>
        <w:jc w:val="both"/>
        <w:rPr>
          <w:b/>
          <w:bCs/>
          <w:color w:val="000000"/>
        </w:rPr>
      </w:pPr>
      <w:r w:rsidRPr="00354AC2">
        <w:rPr>
          <w:b/>
          <w:bCs/>
          <w:color w:val="000000"/>
        </w:rPr>
        <w:t>Стоимость услуг</w:t>
      </w:r>
      <w:r w:rsidR="00F8565B" w:rsidRPr="00354AC2">
        <w:rPr>
          <w:b/>
          <w:bCs/>
          <w:color w:val="000000"/>
        </w:rPr>
        <w:t xml:space="preserve"> и порядок расчётов</w:t>
      </w:r>
    </w:p>
    <w:p w:rsidR="00354AC2" w:rsidRPr="00354AC2" w:rsidRDefault="00354AC2" w:rsidP="00354AC2">
      <w:pPr>
        <w:tabs>
          <w:tab w:val="left" w:pos="114"/>
          <w:tab w:val="left" w:pos="513"/>
        </w:tabs>
        <w:autoSpaceDE w:val="0"/>
        <w:autoSpaceDN w:val="0"/>
        <w:adjustRightInd w:val="0"/>
        <w:ind w:left="3119"/>
        <w:jc w:val="both"/>
        <w:rPr>
          <w:b/>
          <w:bCs/>
          <w:color w:val="000000"/>
        </w:rPr>
      </w:pPr>
    </w:p>
    <w:p w:rsidR="00F436B9" w:rsidRPr="00354AC2" w:rsidRDefault="009464EA" w:rsidP="00196CD6">
      <w:pPr>
        <w:tabs>
          <w:tab w:val="left" w:pos="0"/>
          <w:tab w:val="left" w:pos="114"/>
        </w:tabs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354AC2">
        <w:rPr>
          <w:color w:val="000000"/>
        </w:rPr>
        <w:t>2</w:t>
      </w:r>
      <w:r w:rsidR="00FD197B" w:rsidRPr="00354AC2">
        <w:rPr>
          <w:color w:val="000000"/>
        </w:rPr>
        <w:t>.1</w:t>
      </w:r>
      <w:r w:rsidR="00496EF3" w:rsidRPr="00354AC2">
        <w:rPr>
          <w:color w:val="000000"/>
        </w:rPr>
        <w:t>.</w:t>
      </w:r>
      <w:r w:rsidR="00F8565B" w:rsidRPr="00354AC2">
        <w:rPr>
          <w:color w:val="000000"/>
        </w:rPr>
        <w:t xml:space="preserve"> </w:t>
      </w:r>
      <w:r w:rsidR="00F436B9" w:rsidRPr="00354AC2">
        <w:rPr>
          <w:color w:val="000000"/>
        </w:rPr>
        <w:t xml:space="preserve">Общая </w:t>
      </w:r>
      <w:r w:rsidR="00496EF3" w:rsidRPr="00354AC2">
        <w:rPr>
          <w:color w:val="000000"/>
        </w:rPr>
        <w:t>стоимость услуг по настоящему Договору</w:t>
      </w:r>
      <w:r w:rsidR="00F436B9" w:rsidRPr="00354AC2">
        <w:rPr>
          <w:color w:val="000000"/>
        </w:rPr>
        <w:t xml:space="preserve"> составляет</w:t>
      </w:r>
      <w:proofErr w:type="gramStart"/>
      <w:r w:rsidR="00F436B9" w:rsidRPr="00354AC2">
        <w:rPr>
          <w:color w:val="000000"/>
        </w:rPr>
        <w:t xml:space="preserve"> </w:t>
      </w:r>
      <w:r w:rsidR="00EF202C">
        <w:rPr>
          <w:b/>
        </w:rPr>
        <w:t>_________</w:t>
      </w:r>
      <w:r w:rsidR="00C35AF3" w:rsidRPr="00354AC2">
        <w:t xml:space="preserve"> </w:t>
      </w:r>
      <w:r w:rsidR="0069343C" w:rsidRPr="00354AC2">
        <w:rPr>
          <w:b/>
        </w:rPr>
        <w:t>(</w:t>
      </w:r>
      <w:r w:rsidR="00EF202C">
        <w:rPr>
          <w:b/>
        </w:rPr>
        <w:t>______________</w:t>
      </w:r>
      <w:r w:rsidR="00C35AF3" w:rsidRPr="00354AC2">
        <w:rPr>
          <w:b/>
        </w:rPr>
        <w:t xml:space="preserve">) </w:t>
      </w:r>
      <w:proofErr w:type="gramEnd"/>
      <w:r w:rsidR="00F436B9" w:rsidRPr="00354AC2">
        <w:rPr>
          <w:b/>
        </w:rPr>
        <w:t>тенге</w:t>
      </w:r>
      <w:r w:rsidR="007029FA">
        <w:rPr>
          <w:b/>
        </w:rPr>
        <w:t xml:space="preserve"> </w:t>
      </w:r>
      <w:r w:rsidR="00EF202C">
        <w:rPr>
          <w:b/>
        </w:rPr>
        <w:t>___</w:t>
      </w:r>
      <w:r w:rsidR="007029FA">
        <w:rPr>
          <w:b/>
        </w:rPr>
        <w:t xml:space="preserve"> </w:t>
      </w:r>
      <w:proofErr w:type="spellStart"/>
      <w:r w:rsidR="007029FA">
        <w:rPr>
          <w:b/>
        </w:rPr>
        <w:t>т</w:t>
      </w:r>
      <w:r w:rsidR="00D20244">
        <w:rPr>
          <w:b/>
        </w:rPr>
        <w:t>иы</w:t>
      </w:r>
      <w:r w:rsidR="007029FA">
        <w:rPr>
          <w:b/>
        </w:rPr>
        <w:t>н</w:t>
      </w:r>
      <w:proofErr w:type="spellEnd"/>
      <w:r w:rsidR="007029FA">
        <w:rPr>
          <w:b/>
        </w:rPr>
        <w:t>,</w:t>
      </w:r>
      <w:r w:rsidR="00F436B9" w:rsidRPr="00354AC2">
        <w:rPr>
          <w:b/>
        </w:rPr>
        <w:t xml:space="preserve"> </w:t>
      </w:r>
      <w:r w:rsidR="004F470F" w:rsidRPr="00354AC2">
        <w:rPr>
          <w:color w:val="000000"/>
        </w:rPr>
        <w:t>без</w:t>
      </w:r>
      <w:r w:rsidR="00C35AF3" w:rsidRPr="00354AC2">
        <w:rPr>
          <w:color w:val="000000"/>
        </w:rPr>
        <w:t xml:space="preserve"> </w:t>
      </w:r>
      <w:r w:rsidR="00F436B9" w:rsidRPr="00354AC2">
        <w:rPr>
          <w:color w:val="000000"/>
        </w:rPr>
        <w:t>учет</w:t>
      </w:r>
      <w:r w:rsidR="004F470F" w:rsidRPr="00354AC2">
        <w:rPr>
          <w:color w:val="000000"/>
        </w:rPr>
        <w:t>а</w:t>
      </w:r>
      <w:r w:rsidR="00F436B9" w:rsidRPr="00354AC2">
        <w:rPr>
          <w:color w:val="000000"/>
        </w:rPr>
        <w:t xml:space="preserve"> НДС. Данная сумма является фиксированной и в период действия настоящего Договора изменению не подлежит.</w:t>
      </w:r>
    </w:p>
    <w:p w:rsidR="00496EF3" w:rsidRPr="00354AC2" w:rsidRDefault="009464EA" w:rsidP="00196CD6">
      <w:pPr>
        <w:tabs>
          <w:tab w:val="left" w:pos="114"/>
          <w:tab w:val="left" w:pos="513"/>
          <w:tab w:val="num" w:pos="832"/>
        </w:tabs>
        <w:autoSpaceDE w:val="0"/>
        <w:autoSpaceDN w:val="0"/>
        <w:adjustRightInd w:val="0"/>
        <w:jc w:val="both"/>
        <w:rPr>
          <w:color w:val="000000"/>
        </w:rPr>
      </w:pPr>
      <w:r w:rsidRPr="00354AC2">
        <w:rPr>
          <w:color w:val="000000"/>
        </w:rPr>
        <w:t>2</w:t>
      </w:r>
      <w:r w:rsidR="00FD197B" w:rsidRPr="00354AC2">
        <w:rPr>
          <w:color w:val="000000"/>
        </w:rPr>
        <w:t>.2</w:t>
      </w:r>
      <w:r w:rsidR="00496EF3" w:rsidRPr="00354AC2">
        <w:rPr>
          <w:color w:val="000000"/>
        </w:rPr>
        <w:t>.</w:t>
      </w:r>
      <w:r w:rsidR="00F8565B" w:rsidRPr="00354AC2">
        <w:rPr>
          <w:color w:val="000000"/>
        </w:rPr>
        <w:t xml:space="preserve"> </w:t>
      </w:r>
      <w:r w:rsidR="00ED0E59" w:rsidRPr="00354AC2">
        <w:rPr>
          <w:color w:val="000000"/>
        </w:rPr>
        <w:t>«</w:t>
      </w:r>
      <w:r w:rsidR="00F436B9" w:rsidRPr="00354AC2">
        <w:rPr>
          <w:color w:val="000000"/>
        </w:rPr>
        <w:t>Заказчик</w:t>
      </w:r>
      <w:r w:rsidR="00ED0E59" w:rsidRPr="00354AC2">
        <w:rPr>
          <w:color w:val="000000"/>
        </w:rPr>
        <w:t>»</w:t>
      </w:r>
      <w:r w:rsidR="00F436B9" w:rsidRPr="00354AC2">
        <w:rPr>
          <w:color w:val="000000"/>
        </w:rPr>
        <w:t xml:space="preserve"> производит оплату </w:t>
      </w:r>
      <w:r w:rsidR="00496EF3" w:rsidRPr="00354AC2">
        <w:rPr>
          <w:color w:val="000000"/>
        </w:rPr>
        <w:t xml:space="preserve">в течение 10 (десяти) рабочих дней с момента </w:t>
      </w:r>
      <w:r w:rsidR="00F436B9" w:rsidRPr="00354AC2">
        <w:t>предоставлени</w:t>
      </w:r>
      <w:r w:rsidR="00496EF3" w:rsidRPr="00354AC2">
        <w:t>я</w:t>
      </w:r>
      <w:r w:rsidR="00F436B9" w:rsidRPr="00354AC2">
        <w:t xml:space="preserve"> «Исполнителем</w:t>
      </w:r>
      <w:r w:rsidR="00F436B9" w:rsidRPr="00354AC2">
        <w:rPr>
          <w:b/>
        </w:rPr>
        <w:t>»</w:t>
      </w:r>
      <w:r w:rsidR="00ED0E59" w:rsidRPr="00354AC2">
        <w:t xml:space="preserve"> счета-фактуры</w:t>
      </w:r>
      <w:r w:rsidR="007029FA">
        <w:t>, подписанного с обеих сторон</w:t>
      </w:r>
      <w:r w:rsidR="00ED0E59" w:rsidRPr="00354AC2">
        <w:t xml:space="preserve"> </w:t>
      </w:r>
      <w:r w:rsidR="00F806E4" w:rsidRPr="00354AC2">
        <w:t xml:space="preserve">Акта </w:t>
      </w:r>
      <w:r w:rsidR="00496EF3" w:rsidRPr="00354AC2">
        <w:t>оказанных услуг</w:t>
      </w:r>
      <w:r w:rsidR="00F436B9" w:rsidRPr="00354AC2">
        <w:rPr>
          <w:color w:val="000000"/>
        </w:rPr>
        <w:t xml:space="preserve"> путем перечисления дене</w:t>
      </w:r>
      <w:r w:rsidR="00496EF3" w:rsidRPr="00354AC2">
        <w:rPr>
          <w:color w:val="000000"/>
        </w:rPr>
        <w:t>жных средств</w:t>
      </w:r>
      <w:r w:rsidR="00F436B9" w:rsidRPr="00354AC2">
        <w:rPr>
          <w:color w:val="000000"/>
        </w:rPr>
        <w:t xml:space="preserve"> на расчетный счет </w:t>
      </w:r>
      <w:r w:rsidR="00F8565B" w:rsidRPr="00354AC2">
        <w:rPr>
          <w:color w:val="000000"/>
        </w:rPr>
        <w:t>«</w:t>
      </w:r>
      <w:r w:rsidR="00F436B9" w:rsidRPr="00354AC2">
        <w:rPr>
          <w:color w:val="000000"/>
        </w:rPr>
        <w:t>Исполнителя</w:t>
      </w:r>
      <w:r w:rsidR="00496EF3" w:rsidRPr="00354AC2">
        <w:rPr>
          <w:color w:val="000000"/>
        </w:rPr>
        <w:t>».</w:t>
      </w:r>
    </w:p>
    <w:p w:rsidR="00094F8E" w:rsidRPr="00354AC2" w:rsidRDefault="00094F8E" w:rsidP="00196CD6">
      <w:pPr>
        <w:tabs>
          <w:tab w:val="left" w:pos="114"/>
          <w:tab w:val="left" w:pos="513"/>
          <w:tab w:val="num" w:pos="832"/>
        </w:tabs>
        <w:autoSpaceDE w:val="0"/>
        <w:autoSpaceDN w:val="0"/>
        <w:adjustRightInd w:val="0"/>
        <w:jc w:val="both"/>
        <w:rPr>
          <w:color w:val="000000"/>
        </w:rPr>
      </w:pPr>
    </w:p>
    <w:p w:rsidR="00094F8E" w:rsidRDefault="00094F8E" w:rsidP="00354AC2">
      <w:pPr>
        <w:pStyle w:val="af"/>
        <w:numPr>
          <w:ilvl w:val="0"/>
          <w:numId w:val="26"/>
        </w:numPr>
        <w:spacing w:after="0" w:line="240" w:lineRule="auto"/>
        <w:ind w:right="-1"/>
        <w:jc w:val="center"/>
        <w:rPr>
          <w:rStyle w:val="3"/>
          <w:rFonts w:eastAsia="Calibri"/>
          <w:sz w:val="24"/>
          <w:szCs w:val="24"/>
        </w:rPr>
      </w:pPr>
      <w:r w:rsidRPr="00354AC2">
        <w:rPr>
          <w:rStyle w:val="3"/>
          <w:rFonts w:eastAsia="Calibri"/>
          <w:sz w:val="24"/>
          <w:szCs w:val="24"/>
        </w:rPr>
        <w:t>Сдача-приемка услуг</w:t>
      </w:r>
    </w:p>
    <w:p w:rsidR="00354AC2" w:rsidRPr="00354AC2" w:rsidRDefault="00354AC2" w:rsidP="00354AC2">
      <w:pPr>
        <w:pStyle w:val="af"/>
        <w:spacing w:after="0" w:line="240" w:lineRule="auto"/>
        <w:ind w:left="360" w:right="-1"/>
        <w:rPr>
          <w:rFonts w:ascii="Times New Roman" w:hAnsi="Times New Roman"/>
          <w:sz w:val="24"/>
          <w:szCs w:val="24"/>
        </w:rPr>
      </w:pPr>
    </w:p>
    <w:p w:rsidR="00094F8E" w:rsidRPr="00354AC2" w:rsidRDefault="00094F8E" w:rsidP="00196CD6">
      <w:pPr>
        <w:widowControl w:val="0"/>
        <w:numPr>
          <w:ilvl w:val="1"/>
          <w:numId w:val="26"/>
        </w:numPr>
        <w:ind w:left="0" w:firstLine="0"/>
        <w:jc w:val="both"/>
        <w:rPr>
          <w:color w:val="000000"/>
          <w:spacing w:val="1"/>
          <w:lang w:bidi="ru-RU"/>
        </w:rPr>
      </w:pPr>
      <w:r w:rsidRPr="00354AC2">
        <w:rPr>
          <w:color w:val="000000"/>
          <w:spacing w:val="1"/>
          <w:lang w:bidi="ru-RU"/>
        </w:rPr>
        <w:t xml:space="preserve">Услуги сдаются по акту </w:t>
      </w:r>
      <w:r w:rsidRPr="00354AC2">
        <w:rPr>
          <w:color w:val="000000"/>
          <w:lang w:bidi="ru-RU"/>
        </w:rPr>
        <w:t>оказанных услуг</w:t>
      </w:r>
      <w:r w:rsidRPr="00354AC2">
        <w:rPr>
          <w:color w:val="000000"/>
          <w:spacing w:val="1"/>
          <w:lang w:bidi="ru-RU"/>
        </w:rPr>
        <w:t xml:space="preserve">, проверяемому и подписываемому представителями обеих Сторон. </w:t>
      </w:r>
    </w:p>
    <w:p w:rsidR="00094F8E" w:rsidRPr="00354AC2" w:rsidRDefault="00ED0E59" w:rsidP="00196CD6">
      <w:pPr>
        <w:widowControl w:val="0"/>
        <w:numPr>
          <w:ilvl w:val="1"/>
          <w:numId w:val="26"/>
        </w:numPr>
        <w:ind w:left="0" w:right="-1" w:firstLine="0"/>
        <w:jc w:val="both"/>
        <w:rPr>
          <w:color w:val="000000"/>
          <w:spacing w:val="1"/>
          <w:lang w:bidi="ru-RU"/>
        </w:rPr>
      </w:pPr>
      <w:r w:rsidRPr="00354AC2">
        <w:rPr>
          <w:color w:val="000000"/>
          <w:spacing w:val="1"/>
          <w:lang w:bidi="ru-RU"/>
        </w:rPr>
        <w:t>«</w:t>
      </w:r>
      <w:r w:rsidR="00094F8E" w:rsidRPr="00354AC2">
        <w:rPr>
          <w:color w:val="000000"/>
          <w:spacing w:val="1"/>
          <w:lang w:bidi="ru-RU"/>
        </w:rPr>
        <w:t>Исполнитель</w:t>
      </w:r>
      <w:r w:rsidRPr="00354AC2">
        <w:rPr>
          <w:color w:val="000000"/>
          <w:spacing w:val="1"/>
          <w:lang w:bidi="ru-RU"/>
        </w:rPr>
        <w:t>»</w:t>
      </w:r>
      <w:r w:rsidR="00094F8E" w:rsidRPr="00354AC2">
        <w:rPr>
          <w:color w:val="000000"/>
          <w:spacing w:val="1"/>
          <w:lang w:bidi="ru-RU"/>
        </w:rPr>
        <w:t xml:space="preserve"> сообщает </w:t>
      </w:r>
      <w:r w:rsidRPr="00354AC2">
        <w:rPr>
          <w:color w:val="000000"/>
          <w:spacing w:val="1"/>
          <w:lang w:bidi="ru-RU"/>
        </w:rPr>
        <w:t>«</w:t>
      </w:r>
      <w:r w:rsidR="00094F8E" w:rsidRPr="00354AC2">
        <w:rPr>
          <w:color w:val="000000"/>
          <w:spacing w:val="1"/>
          <w:lang w:bidi="ru-RU"/>
        </w:rPr>
        <w:t>Заказчику</w:t>
      </w:r>
      <w:r w:rsidRPr="00354AC2">
        <w:rPr>
          <w:color w:val="000000"/>
          <w:spacing w:val="1"/>
          <w:lang w:bidi="ru-RU"/>
        </w:rPr>
        <w:t>»</w:t>
      </w:r>
      <w:r w:rsidR="00094F8E" w:rsidRPr="00354AC2">
        <w:rPr>
          <w:color w:val="000000"/>
          <w:spacing w:val="1"/>
          <w:lang w:bidi="ru-RU"/>
        </w:rPr>
        <w:t xml:space="preserve"> о необходимости приемки оказанных Услуг и</w:t>
      </w:r>
      <w:r w:rsidRPr="00354AC2">
        <w:rPr>
          <w:color w:val="000000"/>
          <w:spacing w:val="1"/>
          <w:lang w:bidi="ru-RU"/>
        </w:rPr>
        <w:t xml:space="preserve"> </w:t>
      </w:r>
      <w:r w:rsidRPr="00354AC2">
        <w:rPr>
          <w:color w:val="000000"/>
          <w:spacing w:val="1"/>
          <w:lang w:bidi="ru-RU"/>
        </w:rPr>
        <w:lastRenderedPageBreak/>
        <w:t>направляет А</w:t>
      </w:r>
      <w:r w:rsidR="00BB6B80" w:rsidRPr="00354AC2">
        <w:rPr>
          <w:color w:val="000000"/>
          <w:spacing w:val="1"/>
          <w:lang w:bidi="ru-RU"/>
        </w:rPr>
        <w:t xml:space="preserve">кт </w:t>
      </w:r>
      <w:r w:rsidR="009464EA" w:rsidRPr="00354AC2">
        <w:rPr>
          <w:color w:val="000000"/>
          <w:spacing w:val="1"/>
          <w:lang w:bidi="ru-RU"/>
        </w:rPr>
        <w:t>оказанных услуг не позднее 25</w:t>
      </w:r>
      <w:r w:rsidR="00094F8E" w:rsidRPr="00354AC2">
        <w:rPr>
          <w:color w:val="000000"/>
          <w:spacing w:val="1"/>
          <w:lang w:bidi="ru-RU"/>
        </w:rPr>
        <w:t xml:space="preserve"> (</w:t>
      </w:r>
      <w:r w:rsidR="009464EA" w:rsidRPr="00354AC2">
        <w:rPr>
          <w:color w:val="000000"/>
          <w:spacing w:val="1"/>
          <w:lang w:bidi="ru-RU"/>
        </w:rPr>
        <w:t>двадцать пятого</w:t>
      </w:r>
      <w:r w:rsidR="00094F8E" w:rsidRPr="00354AC2">
        <w:rPr>
          <w:color w:val="000000"/>
          <w:spacing w:val="1"/>
          <w:lang w:bidi="ru-RU"/>
        </w:rPr>
        <w:t xml:space="preserve">) числа </w:t>
      </w:r>
      <w:r w:rsidR="00196CD6" w:rsidRPr="00354AC2">
        <w:rPr>
          <w:color w:val="000000"/>
        </w:rPr>
        <w:t>каждого месяца</w:t>
      </w:r>
      <w:r w:rsidR="00094F8E" w:rsidRPr="00354AC2">
        <w:rPr>
          <w:color w:val="000000"/>
          <w:spacing w:val="1"/>
          <w:lang w:bidi="ru-RU"/>
        </w:rPr>
        <w:t>.</w:t>
      </w:r>
      <w:r w:rsidR="00094F8E" w:rsidRPr="00354AC2">
        <w:rPr>
          <w:color w:val="000000"/>
          <w:spacing w:val="1"/>
          <w:lang w:bidi="ru-RU"/>
        </w:rPr>
        <w:tab/>
      </w:r>
    </w:p>
    <w:p w:rsidR="00094F8E" w:rsidRPr="00354AC2" w:rsidRDefault="00094F8E" w:rsidP="00196CD6">
      <w:pPr>
        <w:widowControl w:val="0"/>
        <w:numPr>
          <w:ilvl w:val="1"/>
          <w:numId w:val="26"/>
        </w:numPr>
        <w:ind w:left="0" w:right="-1" w:firstLine="0"/>
        <w:jc w:val="both"/>
        <w:rPr>
          <w:color w:val="000000"/>
          <w:spacing w:val="1"/>
          <w:lang w:bidi="ru-RU"/>
        </w:rPr>
      </w:pPr>
      <w:r w:rsidRPr="00354AC2">
        <w:rPr>
          <w:color w:val="000000"/>
          <w:spacing w:val="1"/>
          <w:lang w:bidi="ru-RU"/>
        </w:rPr>
        <w:t xml:space="preserve"> </w:t>
      </w:r>
      <w:r w:rsidR="00ED0E59" w:rsidRPr="00354AC2">
        <w:rPr>
          <w:color w:val="000000"/>
          <w:spacing w:val="1"/>
          <w:lang w:bidi="ru-RU"/>
        </w:rPr>
        <w:t>«</w:t>
      </w:r>
      <w:r w:rsidRPr="00354AC2">
        <w:rPr>
          <w:color w:val="000000"/>
          <w:spacing w:val="1"/>
          <w:lang w:bidi="ru-RU"/>
        </w:rPr>
        <w:t>Заказчик</w:t>
      </w:r>
      <w:r w:rsidR="00ED0E59" w:rsidRPr="00354AC2">
        <w:rPr>
          <w:color w:val="000000"/>
          <w:spacing w:val="1"/>
          <w:lang w:bidi="ru-RU"/>
        </w:rPr>
        <w:t>»</w:t>
      </w:r>
      <w:r w:rsidRPr="00354AC2">
        <w:rPr>
          <w:color w:val="000000"/>
          <w:spacing w:val="1"/>
          <w:lang w:bidi="ru-RU"/>
        </w:rPr>
        <w:t xml:space="preserve">, получивший сообщение </w:t>
      </w:r>
      <w:r w:rsidR="00ED0E59" w:rsidRPr="00354AC2">
        <w:rPr>
          <w:color w:val="000000"/>
          <w:spacing w:val="1"/>
          <w:lang w:bidi="ru-RU"/>
        </w:rPr>
        <w:t>«</w:t>
      </w:r>
      <w:r w:rsidRPr="00354AC2">
        <w:rPr>
          <w:color w:val="000000"/>
          <w:spacing w:val="1"/>
          <w:lang w:bidi="ru-RU"/>
        </w:rPr>
        <w:t>Исполнителя</w:t>
      </w:r>
      <w:r w:rsidR="00ED0E59" w:rsidRPr="00354AC2">
        <w:rPr>
          <w:color w:val="000000"/>
          <w:spacing w:val="1"/>
          <w:lang w:bidi="ru-RU"/>
        </w:rPr>
        <w:t>»</w:t>
      </w:r>
      <w:r w:rsidRPr="00354AC2">
        <w:rPr>
          <w:color w:val="000000"/>
          <w:spacing w:val="1"/>
          <w:lang w:bidi="ru-RU"/>
        </w:rPr>
        <w:t xml:space="preserve"> о готовности к сдаче оказанных Услуг по настоящему договору, обязан в течение 3 (трех) рабочих дней принять оказанные Услуги и подписать представленный </w:t>
      </w:r>
      <w:r w:rsidR="00ED0E59" w:rsidRPr="00354AC2">
        <w:rPr>
          <w:color w:val="000000"/>
          <w:spacing w:val="1"/>
          <w:lang w:bidi="ru-RU"/>
        </w:rPr>
        <w:t>«</w:t>
      </w:r>
      <w:r w:rsidRPr="00354AC2">
        <w:rPr>
          <w:color w:val="000000"/>
          <w:spacing w:val="1"/>
          <w:lang w:bidi="ru-RU"/>
        </w:rPr>
        <w:t>Исполнителем</w:t>
      </w:r>
      <w:r w:rsidR="00ED0E59" w:rsidRPr="00354AC2">
        <w:rPr>
          <w:color w:val="000000"/>
          <w:spacing w:val="1"/>
          <w:lang w:bidi="ru-RU"/>
        </w:rPr>
        <w:t>» А</w:t>
      </w:r>
      <w:r w:rsidRPr="00354AC2">
        <w:rPr>
          <w:color w:val="000000"/>
          <w:spacing w:val="1"/>
          <w:lang w:bidi="ru-RU"/>
        </w:rPr>
        <w:t xml:space="preserve">кт выполненных работ (оказанных услуг) или заявить отказ его подписания с письменным обоснованием. </w:t>
      </w:r>
    </w:p>
    <w:p w:rsidR="00094F8E" w:rsidRPr="00354AC2" w:rsidRDefault="00A16D31" w:rsidP="00196CD6">
      <w:pPr>
        <w:numPr>
          <w:ilvl w:val="1"/>
          <w:numId w:val="26"/>
        </w:numPr>
        <w:ind w:left="0" w:right="-1" w:firstLine="0"/>
        <w:jc w:val="both"/>
        <w:rPr>
          <w:rFonts w:eastAsia="Courier New"/>
          <w:color w:val="000000"/>
          <w:spacing w:val="1"/>
          <w:lang w:bidi="ru-RU"/>
        </w:rPr>
      </w:pPr>
      <w:r w:rsidRPr="00354AC2">
        <w:rPr>
          <w:rFonts w:eastAsia="Courier New"/>
          <w:color w:val="000000"/>
          <w:spacing w:val="1"/>
          <w:lang w:bidi="ru-RU"/>
        </w:rPr>
        <w:t>«Заказчик» вправе отказаться от принятия оказанных Услуг «Исполнителем», если данные Услуги были выполнены с отступлениями от настоящего Договора.</w:t>
      </w:r>
    </w:p>
    <w:p w:rsidR="00A16D31" w:rsidRPr="00354AC2" w:rsidRDefault="00A16D31" w:rsidP="00196CD6">
      <w:pPr>
        <w:ind w:left="720" w:right="-1"/>
        <w:jc w:val="both"/>
        <w:rPr>
          <w:rFonts w:eastAsia="Courier New"/>
          <w:color w:val="000000"/>
          <w:spacing w:val="1"/>
          <w:lang w:bidi="ru-RU"/>
        </w:rPr>
      </w:pPr>
    </w:p>
    <w:p w:rsidR="00094F8E" w:rsidRDefault="00094F8E" w:rsidP="00196CD6">
      <w:pPr>
        <w:numPr>
          <w:ilvl w:val="0"/>
          <w:numId w:val="26"/>
        </w:numPr>
        <w:ind w:left="3402" w:hanging="283"/>
        <w:rPr>
          <w:b/>
        </w:rPr>
      </w:pPr>
      <w:r w:rsidRPr="00354AC2">
        <w:rPr>
          <w:b/>
        </w:rPr>
        <w:t>Права и обязанности сторон</w:t>
      </w:r>
    </w:p>
    <w:p w:rsidR="00354AC2" w:rsidRPr="00354AC2" w:rsidRDefault="00354AC2" w:rsidP="00354AC2">
      <w:pPr>
        <w:ind w:left="3402"/>
        <w:rPr>
          <w:b/>
        </w:rPr>
      </w:pPr>
    </w:p>
    <w:p w:rsidR="00094F8E" w:rsidRPr="00354AC2" w:rsidRDefault="009464EA" w:rsidP="00196CD6">
      <w:pPr>
        <w:tabs>
          <w:tab w:val="left" w:pos="114"/>
          <w:tab w:val="left" w:pos="513"/>
          <w:tab w:val="num" w:pos="684"/>
        </w:tabs>
        <w:autoSpaceDE w:val="0"/>
        <w:autoSpaceDN w:val="0"/>
        <w:adjustRightInd w:val="0"/>
        <w:ind w:left="57" w:hanging="57"/>
        <w:jc w:val="both"/>
        <w:rPr>
          <w:b/>
          <w:bCs/>
          <w:color w:val="000000"/>
        </w:rPr>
      </w:pPr>
      <w:r w:rsidRPr="00354AC2">
        <w:rPr>
          <w:b/>
        </w:rPr>
        <w:t>4</w:t>
      </w:r>
      <w:r w:rsidR="00094F8E" w:rsidRPr="00354AC2">
        <w:rPr>
          <w:b/>
        </w:rPr>
        <w:t>.1. «</w:t>
      </w:r>
      <w:r w:rsidR="00094F8E" w:rsidRPr="00354AC2">
        <w:rPr>
          <w:b/>
          <w:bCs/>
          <w:color w:val="000000"/>
        </w:rPr>
        <w:t>Исполнитель» обязан:</w:t>
      </w:r>
    </w:p>
    <w:p w:rsidR="00094F8E" w:rsidRPr="00354AC2" w:rsidRDefault="00094F8E" w:rsidP="00196CD6">
      <w:pPr>
        <w:numPr>
          <w:ilvl w:val="2"/>
          <w:numId w:val="26"/>
        </w:numPr>
        <w:autoSpaceDE w:val="0"/>
        <w:autoSpaceDN w:val="0"/>
        <w:adjustRightInd w:val="0"/>
        <w:ind w:left="0" w:firstLine="0"/>
        <w:jc w:val="both"/>
        <w:rPr>
          <w:bCs/>
          <w:color w:val="000000"/>
        </w:rPr>
      </w:pPr>
      <w:r w:rsidRPr="00354AC2">
        <w:rPr>
          <w:bCs/>
          <w:color w:val="000000"/>
        </w:rPr>
        <w:t xml:space="preserve">Оказать услуги «Заказчику» качественно, надлежащим образом </w:t>
      </w:r>
      <w:r w:rsidRPr="00354AC2">
        <w:t>в соответствии с правилами, инструкциями и методическими указаниями данных видов услуг с применением дезинфицирующих средств, зарегистрированных и разрешенных для применения в Республике Казахстан,</w:t>
      </w:r>
      <w:r w:rsidRPr="00354AC2">
        <w:rPr>
          <w:bCs/>
          <w:color w:val="000000"/>
        </w:rPr>
        <w:t xml:space="preserve"> и в пол</w:t>
      </w:r>
      <w:r w:rsidR="00BB6B80" w:rsidRPr="00354AC2">
        <w:rPr>
          <w:bCs/>
          <w:color w:val="000000"/>
        </w:rPr>
        <w:t>ном объеме, в соответствии с п.</w:t>
      </w:r>
      <w:r w:rsidRPr="00354AC2">
        <w:rPr>
          <w:bCs/>
          <w:color w:val="000000"/>
        </w:rPr>
        <w:t>1.1. настоящего Договора.</w:t>
      </w:r>
    </w:p>
    <w:p w:rsidR="00094F8E" w:rsidRPr="00354AC2" w:rsidRDefault="00094F8E" w:rsidP="00196CD6">
      <w:pPr>
        <w:numPr>
          <w:ilvl w:val="2"/>
          <w:numId w:val="26"/>
        </w:numPr>
        <w:tabs>
          <w:tab w:val="left" w:pos="0"/>
          <w:tab w:val="left" w:pos="513"/>
          <w:tab w:val="left" w:pos="627"/>
        </w:tabs>
        <w:autoSpaceDE w:val="0"/>
        <w:autoSpaceDN w:val="0"/>
        <w:adjustRightInd w:val="0"/>
        <w:ind w:left="0" w:firstLine="0"/>
        <w:jc w:val="both"/>
        <w:rPr>
          <w:bCs/>
          <w:color w:val="000000"/>
        </w:rPr>
      </w:pPr>
      <w:r w:rsidRPr="00354AC2">
        <w:t xml:space="preserve"> Проводить разъяснительную работу, консультации по вопросам санитарно-профилактических мероприятий, связанных с проводимой работой. В случае невыполнения «Заказчиком» санитарных предложений «Исполнитель» не отвечает за эффективность проводимых мероприятий.</w:t>
      </w:r>
    </w:p>
    <w:p w:rsidR="00094F8E" w:rsidRPr="00354AC2" w:rsidRDefault="00094F8E" w:rsidP="00196CD6">
      <w:pPr>
        <w:numPr>
          <w:ilvl w:val="2"/>
          <w:numId w:val="26"/>
        </w:numPr>
        <w:tabs>
          <w:tab w:val="left" w:pos="0"/>
          <w:tab w:val="left" w:pos="513"/>
          <w:tab w:val="left" w:pos="627"/>
        </w:tabs>
        <w:autoSpaceDE w:val="0"/>
        <w:autoSpaceDN w:val="0"/>
        <w:adjustRightInd w:val="0"/>
        <w:ind w:left="0" w:firstLine="0"/>
        <w:jc w:val="both"/>
        <w:rPr>
          <w:bCs/>
          <w:color w:val="000000"/>
        </w:rPr>
      </w:pPr>
      <w:r w:rsidRPr="00354AC2">
        <w:rPr>
          <w:bCs/>
          <w:color w:val="000000"/>
        </w:rPr>
        <w:t xml:space="preserve"> Предоставить «Заказчику» точную и полную информацию об оказываемых по настоящему Договору услугах.</w:t>
      </w:r>
    </w:p>
    <w:p w:rsidR="00094F8E" w:rsidRPr="00354AC2" w:rsidRDefault="00094F8E" w:rsidP="00196CD6">
      <w:pPr>
        <w:numPr>
          <w:ilvl w:val="2"/>
          <w:numId w:val="26"/>
        </w:numPr>
        <w:tabs>
          <w:tab w:val="left" w:pos="0"/>
          <w:tab w:val="left" w:pos="513"/>
          <w:tab w:val="left" w:pos="627"/>
        </w:tabs>
        <w:autoSpaceDE w:val="0"/>
        <w:autoSpaceDN w:val="0"/>
        <w:adjustRightInd w:val="0"/>
        <w:ind w:left="0" w:firstLine="0"/>
        <w:jc w:val="both"/>
        <w:rPr>
          <w:bCs/>
          <w:color w:val="000000"/>
        </w:rPr>
      </w:pPr>
      <w:r w:rsidRPr="00354AC2">
        <w:rPr>
          <w:bCs/>
          <w:color w:val="000000"/>
        </w:rPr>
        <w:t xml:space="preserve"> Не привлекать третьих лиц к исполнению своих обязательств по настоящему Договору  без письменного согласия «Заказчика».</w:t>
      </w:r>
    </w:p>
    <w:p w:rsidR="00094F8E" w:rsidRPr="00354AC2" w:rsidRDefault="00CF0BA6" w:rsidP="00196CD6">
      <w:pPr>
        <w:numPr>
          <w:ilvl w:val="2"/>
          <w:numId w:val="26"/>
        </w:numPr>
        <w:tabs>
          <w:tab w:val="left" w:pos="114"/>
          <w:tab w:val="left" w:pos="513"/>
          <w:tab w:val="left" w:pos="627"/>
        </w:tabs>
        <w:autoSpaceDE w:val="0"/>
        <w:autoSpaceDN w:val="0"/>
        <w:adjustRightInd w:val="0"/>
        <w:ind w:left="57" w:hanging="57"/>
        <w:jc w:val="both"/>
        <w:rPr>
          <w:color w:val="000000"/>
        </w:rPr>
      </w:pPr>
      <w:r w:rsidRPr="00354AC2">
        <w:rPr>
          <w:color w:val="000000"/>
        </w:rPr>
        <w:t xml:space="preserve"> Оказать </w:t>
      </w:r>
      <w:r w:rsidR="00094F8E" w:rsidRPr="00354AC2">
        <w:rPr>
          <w:color w:val="000000"/>
        </w:rPr>
        <w:t xml:space="preserve"> услуг</w:t>
      </w:r>
      <w:r w:rsidRPr="00354AC2">
        <w:rPr>
          <w:color w:val="000000"/>
        </w:rPr>
        <w:t>и</w:t>
      </w:r>
      <w:r w:rsidR="00094F8E" w:rsidRPr="00354AC2">
        <w:rPr>
          <w:color w:val="000000"/>
        </w:rPr>
        <w:t xml:space="preserve"> в срок, указанный в п.1.4. настоящего Договора.</w:t>
      </w:r>
    </w:p>
    <w:p w:rsidR="00094F8E" w:rsidRPr="00354AC2" w:rsidRDefault="00094F8E" w:rsidP="00196CD6">
      <w:pPr>
        <w:numPr>
          <w:ilvl w:val="2"/>
          <w:numId w:val="26"/>
        </w:numPr>
        <w:tabs>
          <w:tab w:val="left" w:pos="114"/>
          <w:tab w:val="left" w:pos="513"/>
          <w:tab w:val="left" w:pos="627"/>
        </w:tabs>
        <w:autoSpaceDE w:val="0"/>
        <w:autoSpaceDN w:val="0"/>
        <w:adjustRightInd w:val="0"/>
        <w:ind w:left="57" w:hanging="57"/>
        <w:jc w:val="both"/>
        <w:rPr>
          <w:color w:val="000000"/>
        </w:rPr>
      </w:pPr>
      <w:r w:rsidRPr="00354AC2">
        <w:t xml:space="preserve"> Проводить работы на объектах в присутствии представителя «Заказчика».</w:t>
      </w:r>
    </w:p>
    <w:p w:rsidR="00094F8E" w:rsidRDefault="009464EA" w:rsidP="00196CD6">
      <w:pPr>
        <w:tabs>
          <w:tab w:val="left" w:pos="114"/>
          <w:tab w:val="left" w:pos="513"/>
          <w:tab w:val="left" w:pos="627"/>
        </w:tabs>
        <w:autoSpaceDE w:val="0"/>
        <w:autoSpaceDN w:val="0"/>
        <w:adjustRightInd w:val="0"/>
        <w:jc w:val="both"/>
      </w:pPr>
      <w:r w:rsidRPr="00354AC2">
        <w:t>4</w:t>
      </w:r>
      <w:r w:rsidR="00094F8E" w:rsidRPr="00354AC2">
        <w:t>.1.7 Своевременно, в соответствующий налоговый период, представлять налоговые декларации.</w:t>
      </w:r>
    </w:p>
    <w:p w:rsidR="00354AC2" w:rsidRPr="00354AC2" w:rsidRDefault="00354AC2" w:rsidP="00196CD6">
      <w:pPr>
        <w:tabs>
          <w:tab w:val="left" w:pos="114"/>
          <w:tab w:val="left" w:pos="513"/>
          <w:tab w:val="left" w:pos="627"/>
        </w:tabs>
        <w:autoSpaceDE w:val="0"/>
        <w:autoSpaceDN w:val="0"/>
        <w:adjustRightInd w:val="0"/>
        <w:jc w:val="both"/>
      </w:pPr>
    </w:p>
    <w:p w:rsidR="00094F8E" w:rsidRPr="00354AC2" w:rsidRDefault="009464EA" w:rsidP="00196CD6">
      <w:pPr>
        <w:tabs>
          <w:tab w:val="left" w:pos="0"/>
          <w:tab w:val="left" w:pos="114"/>
        </w:tabs>
        <w:autoSpaceDE w:val="0"/>
        <w:autoSpaceDN w:val="0"/>
        <w:adjustRightInd w:val="0"/>
        <w:jc w:val="both"/>
      </w:pPr>
      <w:r w:rsidRPr="00354AC2">
        <w:rPr>
          <w:b/>
        </w:rPr>
        <w:t>4</w:t>
      </w:r>
      <w:r w:rsidR="00094F8E" w:rsidRPr="00354AC2">
        <w:rPr>
          <w:b/>
        </w:rPr>
        <w:t>.2. «Исполнитель» имеет право:</w:t>
      </w:r>
    </w:p>
    <w:p w:rsidR="00094F8E" w:rsidRDefault="009464EA" w:rsidP="00196CD6">
      <w:pPr>
        <w:tabs>
          <w:tab w:val="left" w:pos="114"/>
          <w:tab w:val="left" w:pos="513"/>
          <w:tab w:val="num" w:pos="1424"/>
        </w:tabs>
        <w:autoSpaceDE w:val="0"/>
        <w:autoSpaceDN w:val="0"/>
        <w:adjustRightInd w:val="0"/>
        <w:jc w:val="both"/>
        <w:rPr>
          <w:color w:val="000000"/>
        </w:rPr>
      </w:pPr>
      <w:r w:rsidRPr="00354AC2">
        <w:rPr>
          <w:color w:val="000000"/>
        </w:rPr>
        <w:t>4</w:t>
      </w:r>
      <w:r w:rsidR="00094F8E" w:rsidRPr="00354AC2">
        <w:rPr>
          <w:color w:val="000000"/>
        </w:rPr>
        <w:t>.2.1.</w:t>
      </w:r>
      <w:r w:rsidR="007029FA">
        <w:rPr>
          <w:color w:val="000000"/>
        </w:rPr>
        <w:t xml:space="preserve"> На получение оплаты согласно </w:t>
      </w:r>
      <w:r w:rsidR="00BB6B80" w:rsidRPr="00354AC2">
        <w:rPr>
          <w:color w:val="000000"/>
        </w:rPr>
        <w:t>п.</w:t>
      </w:r>
      <w:r w:rsidRPr="00354AC2">
        <w:rPr>
          <w:color w:val="000000"/>
        </w:rPr>
        <w:t>2</w:t>
      </w:r>
      <w:r w:rsidR="00094F8E" w:rsidRPr="00354AC2">
        <w:rPr>
          <w:color w:val="000000"/>
        </w:rPr>
        <w:t>.2. настоящего Договора за оказанные «Заказчику» услуги.</w:t>
      </w:r>
    </w:p>
    <w:p w:rsidR="00354AC2" w:rsidRPr="00354AC2" w:rsidRDefault="00354AC2" w:rsidP="00196CD6">
      <w:pPr>
        <w:tabs>
          <w:tab w:val="left" w:pos="114"/>
          <w:tab w:val="left" w:pos="513"/>
          <w:tab w:val="num" w:pos="1424"/>
        </w:tabs>
        <w:autoSpaceDE w:val="0"/>
        <w:autoSpaceDN w:val="0"/>
        <w:adjustRightInd w:val="0"/>
        <w:jc w:val="both"/>
        <w:rPr>
          <w:color w:val="000000"/>
        </w:rPr>
      </w:pPr>
    </w:p>
    <w:p w:rsidR="00094F8E" w:rsidRPr="00354AC2" w:rsidRDefault="009464EA" w:rsidP="00196CD6">
      <w:pPr>
        <w:tabs>
          <w:tab w:val="left" w:pos="114"/>
          <w:tab w:val="left" w:pos="513"/>
          <w:tab w:val="num" w:pos="684"/>
        </w:tabs>
        <w:jc w:val="both"/>
        <w:rPr>
          <w:b/>
        </w:rPr>
      </w:pPr>
      <w:r w:rsidRPr="00354AC2">
        <w:rPr>
          <w:b/>
        </w:rPr>
        <w:t>4</w:t>
      </w:r>
      <w:r w:rsidR="00094F8E" w:rsidRPr="00354AC2">
        <w:rPr>
          <w:b/>
        </w:rPr>
        <w:t>.3. «Заказчик» обязуется:</w:t>
      </w:r>
    </w:p>
    <w:p w:rsidR="00094F8E" w:rsidRPr="00354AC2" w:rsidRDefault="009464EA" w:rsidP="00196CD6">
      <w:pPr>
        <w:tabs>
          <w:tab w:val="left" w:pos="114"/>
          <w:tab w:val="left" w:pos="513"/>
          <w:tab w:val="num" w:pos="1424"/>
        </w:tabs>
        <w:jc w:val="both"/>
      </w:pPr>
      <w:r w:rsidRPr="00354AC2">
        <w:t>4</w:t>
      </w:r>
      <w:r w:rsidR="00094F8E" w:rsidRPr="00354AC2">
        <w:t>.3.1. Предоставить «Исполнителю» перечень объектов и прилегающих к ним территорий по уничтожению насекомых и грызунов, а также список площадей, согласно плану БТИ, а в случае его отсутствия, площади определяются путем совместного обмера.</w:t>
      </w:r>
    </w:p>
    <w:p w:rsidR="00094F8E" w:rsidRPr="00354AC2" w:rsidRDefault="00094F8E" w:rsidP="00196CD6">
      <w:pPr>
        <w:numPr>
          <w:ilvl w:val="2"/>
          <w:numId w:val="28"/>
        </w:numPr>
        <w:ind w:left="0" w:firstLine="0"/>
        <w:jc w:val="both"/>
      </w:pPr>
      <w:r w:rsidRPr="00354AC2">
        <w:t xml:space="preserve">Для достижения качества проводимых мероприятий, обеспечить доступ к обрабатываемому объекту, включая стены, углы и технические вводы обрабатываемых поверхностей. В случае невозможности обработки по вине «Заказчика» в полном объеме, </w:t>
      </w:r>
      <w:r w:rsidRPr="00354AC2">
        <w:rPr>
          <w:b/>
        </w:rPr>
        <w:t>«</w:t>
      </w:r>
      <w:r w:rsidRPr="00354AC2">
        <w:t>Исполнитель»  не несет ответственности за вторичное заражение объекта.</w:t>
      </w:r>
    </w:p>
    <w:p w:rsidR="00094F8E" w:rsidRPr="00354AC2" w:rsidRDefault="009464EA" w:rsidP="00196CD6">
      <w:pPr>
        <w:jc w:val="both"/>
      </w:pPr>
      <w:r w:rsidRPr="00354AC2">
        <w:t>4</w:t>
      </w:r>
      <w:r w:rsidR="00094F8E" w:rsidRPr="00354AC2">
        <w:t>.3.3. Выделить постоянное ответственное лицо, обязанное присутствовать во время проводимых дезин</w:t>
      </w:r>
      <w:r w:rsidR="007029FA">
        <w:t>с</w:t>
      </w:r>
      <w:r w:rsidR="00094F8E" w:rsidRPr="00354AC2">
        <w:t>ектором мероприятий и удостоверяющее своей подписью и печатью выполненную работу по Акту оказанных услуг.</w:t>
      </w:r>
    </w:p>
    <w:p w:rsidR="00094F8E" w:rsidRPr="00354AC2" w:rsidRDefault="00094F8E" w:rsidP="00196CD6">
      <w:pPr>
        <w:numPr>
          <w:ilvl w:val="2"/>
          <w:numId w:val="29"/>
        </w:numPr>
        <w:ind w:left="0" w:firstLine="0"/>
        <w:jc w:val="both"/>
      </w:pPr>
      <w:r w:rsidRPr="00354AC2">
        <w:rPr>
          <w:color w:val="000000"/>
        </w:rPr>
        <w:t xml:space="preserve"> «Заказчик» обязуется принять результаты услуг и своевременно оплатить оказанные услуги.</w:t>
      </w:r>
    </w:p>
    <w:p w:rsidR="00094F8E" w:rsidRPr="00354AC2" w:rsidRDefault="00094F8E" w:rsidP="00196CD6">
      <w:pPr>
        <w:numPr>
          <w:ilvl w:val="2"/>
          <w:numId w:val="29"/>
        </w:numPr>
        <w:ind w:left="0" w:firstLine="0"/>
        <w:jc w:val="both"/>
      </w:pPr>
      <w:r w:rsidRPr="00354AC2">
        <w:t xml:space="preserve"> </w:t>
      </w:r>
      <w:r w:rsidRPr="00354AC2">
        <w:rPr>
          <w:color w:val="000000"/>
        </w:rPr>
        <w:t>Произвести оплату «Исполнителю» за оказанные услуги согласно условиям настоящего Договора.</w:t>
      </w:r>
    </w:p>
    <w:p w:rsidR="00354AC2" w:rsidRPr="00354AC2" w:rsidRDefault="00354AC2" w:rsidP="00354AC2">
      <w:pPr>
        <w:jc w:val="both"/>
      </w:pPr>
    </w:p>
    <w:p w:rsidR="00094F8E" w:rsidRPr="00354AC2" w:rsidRDefault="00094F8E" w:rsidP="00196CD6">
      <w:pPr>
        <w:numPr>
          <w:ilvl w:val="1"/>
          <w:numId w:val="29"/>
        </w:numPr>
        <w:tabs>
          <w:tab w:val="left" w:pos="114"/>
          <w:tab w:val="left" w:pos="513"/>
          <w:tab w:val="num" w:pos="684"/>
        </w:tabs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354AC2">
        <w:rPr>
          <w:b/>
          <w:bCs/>
          <w:color w:val="000000"/>
        </w:rPr>
        <w:t>«Заказчик» имеет право:</w:t>
      </w:r>
    </w:p>
    <w:p w:rsidR="00094F8E" w:rsidRPr="00354AC2" w:rsidRDefault="00094F8E" w:rsidP="00196CD6">
      <w:pPr>
        <w:pStyle w:val="a4"/>
        <w:numPr>
          <w:ilvl w:val="2"/>
          <w:numId w:val="30"/>
        </w:numPr>
        <w:tabs>
          <w:tab w:val="left" w:pos="114"/>
          <w:tab w:val="left" w:pos="513"/>
        </w:tabs>
        <w:rPr>
          <w:szCs w:val="24"/>
        </w:rPr>
      </w:pPr>
      <w:r w:rsidRPr="00354AC2">
        <w:rPr>
          <w:szCs w:val="24"/>
        </w:rPr>
        <w:t>Получить информацию о ходе оказания услуг на любом этапе их оказания.</w:t>
      </w:r>
    </w:p>
    <w:p w:rsidR="00094F8E" w:rsidRPr="00354AC2" w:rsidRDefault="009464EA" w:rsidP="00196CD6">
      <w:pPr>
        <w:pStyle w:val="a4"/>
        <w:tabs>
          <w:tab w:val="left" w:pos="114"/>
          <w:tab w:val="left" w:pos="513"/>
        </w:tabs>
        <w:ind w:left="0"/>
        <w:rPr>
          <w:szCs w:val="24"/>
        </w:rPr>
      </w:pPr>
      <w:r w:rsidRPr="00354AC2">
        <w:rPr>
          <w:szCs w:val="24"/>
        </w:rPr>
        <w:t>4.4.2.</w:t>
      </w:r>
      <w:r w:rsidR="00094F8E" w:rsidRPr="00354AC2">
        <w:rPr>
          <w:szCs w:val="24"/>
        </w:rPr>
        <w:t xml:space="preserve"> При необходимости принять меры по изменению хода выполнения обязательств «Исполнителем» по настоящему Договору без ущемления интересов «Исполнителя».</w:t>
      </w:r>
    </w:p>
    <w:p w:rsidR="00094F8E" w:rsidRPr="00354AC2" w:rsidRDefault="009464EA" w:rsidP="00196CD6">
      <w:pPr>
        <w:pStyle w:val="a4"/>
        <w:tabs>
          <w:tab w:val="left" w:pos="114"/>
          <w:tab w:val="left" w:pos="513"/>
        </w:tabs>
        <w:ind w:left="0"/>
        <w:rPr>
          <w:szCs w:val="24"/>
        </w:rPr>
      </w:pPr>
      <w:r w:rsidRPr="00354AC2">
        <w:rPr>
          <w:szCs w:val="24"/>
        </w:rPr>
        <w:lastRenderedPageBreak/>
        <w:t>4.4.3.</w:t>
      </w:r>
      <w:r w:rsidR="00094F8E" w:rsidRPr="00354AC2">
        <w:rPr>
          <w:szCs w:val="24"/>
        </w:rPr>
        <w:t xml:space="preserve"> Расторгнуть настоящий Договор в случае ненадлежащего исполнения «Исполнителем» принятых на себя обязательств, с обязательным уведомлением «Исполнителя» за 15 (пятнадцать) календарных дней до даты расторжения настоящего Договора.</w:t>
      </w:r>
    </w:p>
    <w:p w:rsidR="00496EF3" w:rsidRDefault="00496EF3" w:rsidP="00196CD6">
      <w:pPr>
        <w:tabs>
          <w:tab w:val="left" w:pos="114"/>
          <w:tab w:val="left" w:pos="513"/>
          <w:tab w:val="num" w:pos="832"/>
        </w:tabs>
        <w:autoSpaceDE w:val="0"/>
        <w:autoSpaceDN w:val="0"/>
        <w:adjustRightInd w:val="0"/>
        <w:jc w:val="both"/>
        <w:rPr>
          <w:color w:val="000000"/>
        </w:rPr>
      </w:pPr>
    </w:p>
    <w:p w:rsidR="00354AC2" w:rsidRDefault="00354AC2" w:rsidP="00196CD6">
      <w:pPr>
        <w:tabs>
          <w:tab w:val="left" w:pos="114"/>
          <w:tab w:val="left" w:pos="513"/>
          <w:tab w:val="num" w:pos="832"/>
        </w:tabs>
        <w:autoSpaceDE w:val="0"/>
        <w:autoSpaceDN w:val="0"/>
        <w:adjustRightInd w:val="0"/>
        <w:jc w:val="both"/>
        <w:rPr>
          <w:color w:val="000000"/>
        </w:rPr>
      </w:pPr>
    </w:p>
    <w:p w:rsidR="00F436B9" w:rsidRDefault="00F8565B" w:rsidP="00354AC2">
      <w:pPr>
        <w:numPr>
          <w:ilvl w:val="0"/>
          <w:numId w:val="31"/>
        </w:numPr>
        <w:autoSpaceDE w:val="0"/>
        <w:autoSpaceDN w:val="0"/>
        <w:adjustRightInd w:val="0"/>
        <w:ind w:left="0" w:firstLine="426"/>
        <w:jc w:val="center"/>
        <w:rPr>
          <w:b/>
          <w:bCs/>
          <w:color w:val="000000"/>
        </w:rPr>
      </w:pPr>
      <w:r w:rsidRPr="00354AC2">
        <w:rPr>
          <w:b/>
          <w:bCs/>
          <w:color w:val="000000"/>
        </w:rPr>
        <w:t>Ответственность сторон</w:t>
      </w:r>
    </w:p>
    <w:p w:rsidR="00354AC2" w:rsidRPr="00354AC2" w:rsidRDefault="00354AC2" w:rsidP="00354AC2">
      <w:pPr>
        <w:autoSpaceDE w:val="0"/>
        <w:autoSpaceDN w:val="0"/>
        <w:adjustRightInd w:val="0"/>
        <w:ind w:left="3261"/>
        <w:rPr>
          <w:b/>
          <w:bCs/>
          <w:color w:val="000000"/>
        </w:rPr>
      </w:pPr>
    </w:p>
    <w:p w:rsidR="00094F8E" w:rsidRPr="00354AC2" w:rsidRDefault="00496EF3" w:rsidP="00354AC2">
      <w:pPr>
        <w:numPr>
          <w:ilvl w:val="1"/>
          <w:numId w:val="31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</w:pPr>
      <w:r w:rsidRPr="00354AC2">
        <w:t xml:space="preserve">В случае нарушения </w:t>
      </w:r>
      <w:r w:rsidR="00094F8E" w:rsidRPr="00354AC2">
        <w:t>«</w:t>
      </w:r>
      <w:r w:rsidRPr="00354AC2">
        <w:t>Исполнителем</w:t>
      </w:r>
      <w:r w:rsidR="00094F8E" w:rsidRPr="00354AC2">
        <w:t>»</w:t>
      </w:r>
      <w:r w:rsidRPr="00354AC2">
        <w:t xml:space="preserve"> порядка оказания Услуг, указанного в пункте 1.</w:t>
      </w:r>
      <w:r w:rsidR="006E4A46" w:rsidRPr="00354AC2">
        <w:t>4</w:t>
      </w:r>
      <w:r w:rsidRPr="00354AC2">
        <w:t xml:space="preserve">. настоящего Договора, </w:t>
      </w:r>
      <w:r w:rsidR="00094F8E" w:rsidRPr="00354AC2">
        <w:t>«Исполнитель»</w:t>
      </w:r>
      <w:r w:rsidRPr="00354AC2">
        <w:t xml:space="preserve"> уплачивает </w:t>
      </w:r>
      <w:r w:rsidR="00094F8E" w:rsidRPr="00354AC2">
        <w:t>«</w:t>
      </w:r>
      <w:r w:rsidRPr="00354AC2">
        <w:t>Заказчику</w:t>
      </w:r>
      <w:r w:rsidR="00094F8E" w:rsidRPr="00354AC2">
        <w:t>»</w:t>
      </w:r>
      <w:r w:rsidRPr="00354AC2">
        <w:t xml:space="preserve"> пеню в размере 0,3% от общей стоимости Услуг, но не более 20 % от стоимост</w:t>
      </w:r>
      <w:r w:rsidR="00094F8E" w:rsidRPr="00354AC2">
        <w:t xml:space="preserve">и Услуг за соответствующий </w:t>
      </w:r>
      <w:r w:rsidR="007029FA">
        <w:t>месяц</w:t>
      </w:r>
      <w:r w:rsidRPr="00354AC2">
        <w:t xml:space="preserve">. </w:t>
      </w:r>
    </w:p>
    <w:p w:rsidR="00496EF3" w:rsidRPr="00354AC2" w:rsidRDefault="00496EF3" w:rsidP="00354AC2">
      <w:pPr>
        <w:numPr>
          <w:ilvl w:val="1"/>
          <w:numId w:val="31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</w:pPr>
      <w:r w:rsidRPr="00354AC2">
        <w:t xml:space="preserve">В случае оказания Услуг ненадлежащего качества </w:t>
      </w:r>
      <w:r w:rsidR="00094F8E" w:rsidRPr="00354AC2">
        <w:t>«</w:t>
      </w:r>
      <w:r w:rsidRPr="00354AC2">
        <w:t>Исполнитель</w:t>
      </w:r>
      <w:r w:rsidR="00094F8E" w:rsidRPr="00354AC2">
        <w:t>»</w:t>
      </w:r>
      <w:r w:rsidRPr="00354AC2">
        <w:t xml:space="preserve"> уплачивает </w:t>
      </w:r>
      <w:r w:rsidR="00094F8E" w:rsidRPr="00354AC2">
        <w:t>«</w:t>
      </w:r>
      <w:r w:rsidRPr="00354AC2">
        <w:t>Заказчику</w:t>
      </w:r>
      <w:r w:rsidR="00094F8E" w:rsidRPr="00354AC2">
        <w:t>»</w:t>
      </w:r>
      <w:r w:rsidRPr="00354AC2">
        <w:t xml:space="preserve"> штраф в размере 10% от общей стоимост</w:t>
      </w:r>
      <w:r w:rsidR="00094F8E" w:rsidRPr="00354AC2">
        <w:t xml:space="preserve">и Услуг за соответствующий </w:t>
      </w:r>
      <w:r w:rsidR="007029FA">
        <w:t>месяц</w:t>
      </w:r>
      <w:r w:rsidRPr="00354AC2">
        <w:t xml:space="preserve">. </w:t>
      </w:r>
    </w:p>
    <w:p w:rsidR="00496EF3" w:rsidRPr="00354AC2" w:rsidRDefault="00496EF3" w:rsidP="00354AC2">
      <w:pPr>
        <w:numPr>
          <w:ilvl w:val="1"/>
          <w:numId w:val="31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</w:pPr>
      <w:r w:rsidRPr="00354AC2">
        <w:t xml:space="preserve">В случае нарушения </w:t>
      </w:r>
      <w:r w:rsidR="00094F8E" w:rsidRPr="00354AC2">
        <w:t>«</w:t>
      </w:r>
      <w:r w:rsidRPr="00354AC2">
        <w:t>Заказчиком</w:t>
      </w:r>
      <w:r w:rsidR="00094F8E" w:rsidRPr="00354AC2">
        <w:t>»</w:t>
      </w:r>
      <w:r w:rsidRPr="00354AC2">
        <w:t xml:space="preserve"> сроков оплаты указанных в пункте </w:t>
      </w:r>
      <w:r w:rsidR="00A16D31" w:rsidRPr="00354AC2">
        <w:t>2</w:t>
      </w:r>
      <w:r w:rsidRPr="00354AC2">
        <w:t xml:space="preserve">.2. настоящего Договора, </w:t>
      </w:r>
      <w:r w:rsidR="00094F8E" w:rsidRPr="00354AC2">
        <w:t>«</w:t>
      </w:r>
      <w:r w:rsidRPr="00354AC2">
        <w:t>Заказчик</w:t>
      </w:r>
      <w:r w:rsidR="00094F8E" w:rsidRPr="00354AC2">
        <w:t>»</w:t>
      </w:r>
      <w:r w:rsidRPr="00354AC2">
        <w:t xml:space="preserve"> обязан оплатить </w:t>
      </w:r>
      <w:r w:rsidR="00094F8E" w:rsidRPr="00354AC2">
        <w:t>«</w:t>
      </w:r>
      <w:r w:rsidRPr="00354AC2">
        <w:t>Исполнителю</w:t>
      </w:r>
      <w:r w:rsidR="00094F8E" w:rsidRPr="00354AC2">
        <w:t>»</w:t>
      </w:r>
      <w:r w:rsidRPr="00354AC2">
        <w:t xml:space="preserve"> пеню в размере 0,3%  от суммы задолженности за каждый календарный день просрочки, но не более 10% от суммы задолженности.</w:t>
      </w:r>
    </w:p>
    <w:p w:rsidR="00496EF3" w:rsidRPr="00354AC2" w:rsidRDefault="00496EF3" w:rsidP="00354AC2">
      <w:pPr>
        <w:numPr>
          <w:ilvl w:val="1"/>
          <w:numId w:val="31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</w:pPr>
      <w:r w:rsidRPr="00354AC2">
        <w:t>Уплата пени (штрафов) не освобождает Стороны от обязанностей по исполнению всех своих обязательств по настоящему Договору.</w:t>
      </w:r>
    </w:p>
    <w:p w:rsidR="0034605A" w:rsidRPr="00354AC2" w:rsidRDefault="0034605A" w:rsidP="00196CD6">
      <w:pPr>
        <w:tabs>
          <w:tab w:val="left" w:pos="114"/>
          <w:tab w:val="left" w:pos="513"/>
        </w:tabs>
        <w:autoSpaceDE w:val="0"/>
        <w:autoSpaceDN w:val="0"/>
        <w:adjustRightInd w:val="0"/>
        <w:ind w:left="114"/>
        <w:jc w:val="both"/>
      </w:pPr>
    </w:p>
    <w:p w:rsidR="00F436B9" w:rsidRDefault="00FD197B" w:rsidP="00196CD6">
      <w:pPr>
        <w:numPr>
          <w:ilvl w:val="0"/>
          <w:numId w:val="31"/>
        </w:numPr>
        <w:autoSpaceDE w:val="0"/>
        <w:autoSpaceDN w:val="0"/>
        <w:adjustRightInd w:val="0"/>
        <w:jc w:val="center"/>
        <w:rPr>
          <w:b/>
          <w:bCs/>
        </w:rPr>
      </w:pPr>
      <w:r w:rsidRPr="00354AC2">
        <w:rPr>
          <w:b/>
          <w:bCs/>
        </w:rPr>
        <w:t>Форс-мажор</w:t>
      </w:r>
    </w:p>
    <w:p w:rsidR="00354AC2" w:rsidRPr="00354AC2" w:rsidRDefault="00354AC2" w:rsidP="00354AC2">
      <w:pPr>
        <w:autoSpaceDE w:val="0"/>
        <w:autoSpaceDN w:val="0"/>
        <w:adjustRightInd w:val="0"/>
        <w:ind w:left="360"/>
        <w:rPr>
          <w:b/>
          <w:bCs/>
        </w:rPr>
      </w:pPr>
    </w:p>
    <w:p w:rsidR="00094F8E" w:rsidRPr="00354AC2" w:rsidRDefault="00094F8E" w:rsidP="00354AC2">
      <w:pPr>
        <w:numPr>
          <w:ilvl w:val="1"/>
          <w:numId w:val="31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lang w:bidi="ru-RU"/>
        </w:rPr>
      </w:pPr>
      <w:r w:rsidRPr="00354AC2">
        <w:rPr>
          <w:lang w:bidi="ru-RU"/>
        </w:rPr>
        <w:t>Стороны освобождаются от ответственности за полное или частичное неисполнение обязательств по настоящему договору, если оно явилось следствием обстоятельств непреодолимой силы, а именно: пожара, наводнения, землетрясения, постановлений Правительства Республики Казахстан и местных органов власти и если эти обстоятельства непосредственно повлияли на исполнение настоящего договора. При этом срок исполнения обязательств по данному договору отодвигается соразмерно времени, в течение которого действовали такие обстоятельства. Если эти обстоятельства будут продолжаться более трёх месяцев, то каждая сторона имеет право аннулировать настоящий договор, и в этом случае ни одна из сторон не будет иметь право на возмещение убытков.</w:t>
      </w:r>
    </w:p>
    <w:p w:rsidR="005E1D83" w:rsidRPr="00354AC2" w:rsidRDefault="005E1D83" w:rsidP="00196CD6">
      <w:pPr>
        <w:tabs>
          <w:tab w:val="left" w:pos="114"/>
          <w:tab w:val="left" w:pos="513"/>
        </w:tabs>
        <w:autoSpaceDE w:val="0"/>
        <w:autoSpaceDN w:val="0"/>
        <w:adjustRightInd w:val="0"/>
        <w:ind w:left="114"/>
        <w:jc w:val="both"/>
      </w:pPr>
    </w:p>
    <w:p w:rsidR="00F436B9" w:rsidRDefault="00112FE5" w:rsidP="00196CD6">
      <w:pPr>
        <w:numPr>
          <w:ilvl w:val="0"/>
          <w:numId w:val="31"/>
        </w:numPr>
        <w:jc w:val="center"/>
        <w:rPr>
          <w:b/>
          <w:bCs/>
        </w:rPr>
      </w:pPr>
      <w:r w:rsidRPr="00354AC2">
        <w:rPr>
          <w:b/>
          <w:bCs/>
        </w:rPr>
        <w:t>Конфиденциальность</w:t>
      </w:r>
    </w:p>
    <w:p w:rsidR="00354AC2" w:rsidRPr="00354AC2" w:rsidRDefault="00354AC2" w:rsidP="00354AC2">
      <w:pPr>
        <w:ind w:left="360"/>
        <w:rPr>
          <w:b/>
          <w:bCs/>
        </w:rPr>
      </w:pPr>
    </w:p>
    <w:p w:rsidR="00F436B9" w:rsidRPr="00354AC2" w:rsidRDefault="009464EA" w:rsidP="00196CD6">
      <w:pPr>
        <w:jc w:val="both"/>
      </w:pPr>
      <w:r w:rsidRPr="00354AC2">
        <w:t>7.1.</w:t>
      </w:r>
      <w:r w:rsidR="00F436B9" w:rsidRPr="00354AC2">
        <w:t xml:space="preserve"> Содержание настоящего Договора, его условия и положения, а также информация и данные, полученные Сторонами в связи с его исполнением, являются конфиденциальными.</w:t>
      </w:r>
    </w:p>
    <w:p w:rsidR="00F436B9" w:rsidRPr="00354AC2" w:rsidRDefault="009464EA" w:rsidP="00196CD6">
      <w:pPr>
        <w:jc w:val="both"/>
      </w:pPr>
      <w:r w:rsidRPr="00354AC2">
        <w:t>7.2.</w:t>
      </w:r>
      <w:r w:rsidR="00F436B9" w:rsidRPr="00354AC2">
        <w:t xml:space="preserve"> Сторона обязуется воздерживаться от разглашения содержания настоящего Договора без письменного согласия другой Стороны, кроме случаев, связанных с исполнением требований судебных, правоохранительных и иных государственных органов Республики Казахстан.</w:t>
      </w:r>
    </w:p>
    <w:p w:rsidR="00F436B9" w:rsidRPr="00354AC2" w:rsidRDefault="009464EA" w:rsidP="00196CD6">
      <w:pPr>
        <w:jc w:val="both"/>
      </w:pPr>
      <w:r w:rsidRPr="00354AC2">
        <w:t>7.3.</w:t>
      </w:r>
      <w:r w:rsidR="00F436B9" w:rsidRPr="00354AC2">
        <w:t xml:space="preserve"> В любом случае Стороны обязуются следить за тем, чтобы при оформлении документации, необходимой для исполнения настоящего Договора, передаваемая информация ограничивалась строго необходимыми сведениями.</w:t>
      </w:r>
    </w:p>
    <w:p w:rsidR="005E1D83" w:rsidRPr="00354AC2" w:rsidRDefault="005E1D83" w:rsidP="00196CD6">
      <w:pPr>
        <w:ind w:left="4500"/>
        <w:jc w:val="both"/>
      </w:pPr>
    </w:p>
    <w:p w:rsidR="00CE5DA6" w:rsidRDefault="00B04F21" w:rsidP="00196CD6">
      <w:pPr>
        <w:numPr>
          <w:ilvl w:val="0"/>
          <w:numId w:val="31"/>
        </w:numPr>
        <w:jc w:val="center"/>
        <w:rPr>
          <w:b/>
          <w:bCs/>
        </w:rPr>
      </w:pPr>
      <w:r w:rsidRPr="00354AC2">
        <w:rPr>
          <w:b/>
          <w:bCs/>
        </w:rPr>
        <w:t>Прочие условия</w:t>
      </w:r>
    </w:p>
    <w:p w:rsidR="00354AC2" w:rsidRPr="00354AC2" w:rsidRDefault="00354AC2" w:rsidP="00354AC2">
      <w:pPr>
        <w:ind w:left="360"/>
        <w:rPr>
          <w:b/>
          <w:bCs/>
        </w:rPr>
      </w:pPr>
    </w:p>
    <w:p w:rsidR="00531318" w:rsidRPr="00354AC2" w:rsidRDefault="00F436B9" w:rsidP="00196CD6">
      <w:pPr>
        <w:numPr>
          <w:ilvl w:val="1"/>
          <w:numId w:val="31"/>
        </w:numPr>
        <w:ind w:left="0" w:firstLine="0"/>
        <w:jc w:val="both"/>
        <w:rPr>
          <w:bCs/>
        </w:rPr>
      </w:pPr>
      <w:r w:rsidRPr="00354AC2">
        <w:t xml:space="preserve">Настоящий Договор действует </w:t>
      </w:r>
      <w:r w:rsidR="0051508B">
        <w:t>д</w:t>
      </w:r>
      <w:r w:rsidRPr="00354AC2">
        <w:t xml:space="preserve">о </w:t>
      </w:r>
      <w:r w:rsidR="00B13AFE" w:rsidRPr="00354AC2">
        <w:t>31 декабря 20</w:t>
      </w:r>
      <w:r w:rsidR="0051508B">
        <w:t>2</w:t>
      </w:r>
      <w:r w:rsidR="00EF202C">
        <w:t>1</w:t>
      </w:r>
      <w:r w:rsidRPr="00354AC2">
        <w:t xml:space="preserve"> г</w:t>
      </w:r>
      <w:r w:rsidR="009464EA" w:rsidRPr="00354AC2">
        <w:t>ода.</w:t>
      </w:r>
    </w:p>
    <w:p w:rsidR="00531318" w:rsidRPr="00354AC2" w:rsidRDefault="00F436B9" w:rsidP="00196CD6">
      <w:pPr>
        <w:numPr>
          <w:ilvl w:val="1"/>
          <w:numId w:val="31"/>
        </w:numPr>
        <w:ind w:left="0" w:firstLine="0"/>
        <w:jc w:val="both"/>
        <w:rPr>
          <w:b/>
          <w:bCs/>
        </w:rPr>
      </w:pPr>
      <w:r w:rsidRPr="00354AC2">
        <w:t>Настоящий Договор может быть изменен и/или дополнен  по соглашению Сторон. Любые изменения и/или дополнения</w:t>
      </w:r>
      <w:r w:rsidR="00B04F21" w:rsidRPr="00354AC2">
        <w:t xml:space="preserve"> оформляются в письменном виде, подписываются </w:t>
      </w:r>
      <w:r w:rsidRPr="00354AC2">
        <w:t>Сторонами и являются неотъемлемой частью настоящего Договора.</w:t>
      </w:r>
    </w:p>
    <w:p w:rsidR="00531318" w:rsidRPr="00354AC2" w:rsidRDefault="00F436B9" w:rsidP="00196CD6">
      <w:pPr>
        <w:numPr>
          <w:ilvl w:val="1"/>
          <w:numId w:val="31"/>
        </w:numPr>
        <w:ind w:left="0" w:firstLine="0"/>
        <w:jc w:val="both"/>
        <w:rPr>
          <w:b/>
          <w:bCs/>
        </w:rPr>
      </w:pPr>
      <w:r w:rsidRPr="00354AC2">
        <w:t xml:space="preserve">Стороны по настоящему Договору примут все меры для мирного урегулирования разногласий, которые могут возникнуть по настоящему Договору. В случае </w:t>
      </w:r>
      <w:proofErr w:type="gramStart"/>
      <w:r w:rsidRPr="00354AC2">
        <w:t>не</w:t>
      </w:r>
      <w:r w:rsidR="00B04F21" w:rsidRPr="00354AC2">
        <w:t xml:space="preserve"> </w:t>
      </w:r>
      <w:r w:rsidRPr="00354AC2">
        <w:t>достижения</w:t>
      </w:r>
      <w:proofErr w:type="gramEnd"/>
      <w:r w:rsidRPr="00354AC2">
        <w:t xml:space="preserve"> соглашения, спор подлежит рассмотрению в судебном порядке по законодательству Республики Казахстан.</w:t>
      </w:r>
    </w:p>
    <w:p w:rsidR="00531318" w:rsidRPr="00354AC2" w:rsidRDefault="00F436B9" w:rsidP="00196CD6">
      <w:pPr>
        <w:numPr>
          <w:ilvl w:val="1"/>
          <w:numId w:val="31"/>
        </w:numPr>
        <w:ind w:left="0" w:firstLine="0"/>
        <w:jc w:val="both"/>
        <w:rPr>
          <w:b/>
          <w:bCs/>
        </w:rPr>
      </w:pPr>
      <w:r w:rsidRPr="00354AC2">
        <w:lastRenderedPageBreak/>
        <w:t>При изменении наименования, местонахождения, банковских реквизитов или реорганизации стороны обязаны письменно в двухнедельный срок сообщить друг другу о произошедших изменениях.</w:t>
      </w:r>
    </w:p>
    <w:p w:rsidR="00531318" w:rsidRPr="00354AC2" w:rsidRDefault="00F436B9" w:rsidP="00196CD6">
      <w:pPr>
        <w:numPr>
          <w:ilvl w:val="1"/>
          <w:numId w:val="31"/>
        </w:numPr>
        <w:ind w:left="0" w:firstLine="0"/>
        <w:jc w:val="both"/>
        <w:rPr>
          <w:b/>
          <w:bCs/>
        </w:rPr>
      </w:pPr>
      <w:r w:rsidRPr="00354AC2">
        <w:t>Ни одна из Сторон не имеет права передавать свои права и обязательства по настоящему Договору третьей стороне без письменного согласия другой Стороны.</w:t>
      </w:r>
    </w:p>
    <w:p w:rsidR="00F436B9" w:rsidRPr="007029FA" w:rsidRDefault="00F436B9" w:rsidP="00196CD6">
      <w:pPr>
        <w:numPr>
          <w:ilvl w:val="1"/>
          <w:numId w:val="31"/>
        </w:numPr>
        <w:ind w:left="0" w:firstLine="0"/>
        <w:jc w:val="both"/>
        <w:rPr>
          <w:b/>
          <w:bCs/>
        </w:rPr>
      </w:pPr>
      <w:r w:rsidRPr="00354AC2">
        <w:t>Настоящий Договор составлен в 2 (двух) экземплярах, имеющих одинаковую юридическую силу, по 1 (одному) экземпляру для каждой из Сторон.</w:t>
      </w:r>
    </w:p>
    <w:p w:rsidR="007029FA" w:rsidRPr="00354AC2" w:rsidRDefault="007029FA" w:rsidP="007029FA">
      <w:pPr>
        <w:jc w:val="both"/>
        <w:rPr>
          <w:b/>
          <w:bCs/>
        </w:rPr>
      </w:pPr>
    </w:p>
    <w:p w:rsidR="00B04F21" w:rsidRDefault="00F436B9" w:rsidP="00196CD6">
      <w:pPr>
        <w:numPr>
          <w:ilvl w:val="0"/>
          <w:numId w:val="31"/>
        </w:numPr>
        <w:ind w:left="3686" w:hanging="284"/>
        <w:rPr>
          <w:b/>
        </w:rPr>
      </w:pPr>
      <w:r w:rsidRPr="00354AC2">
        <w:rPr>
          <w:b/>
        </w:rPr>
        <w:t>Реквизиты сторон</w:t>
      </w:r>
    </w:p>
    <w:p w:rsidR="007029FA" w:rsidRPr="00354AC2" w:rsidRDefault="007029FA" w:rsidP="007029FA">
      <w:pPr>
        <w:ind w:left="3686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81"/>
        <w:gridCol w:w="4981"/>
      </w:tblGrid>
      <w:tr w:rsidR="009464EA" w:rsidRPr="00354AC2" w:rsidTr="00B02384">
        <w:trPr>
          <w:trHeight w:val="363"/>
        </w:trPr>
        <w:tc>
          <w:tcPr>
            <w:tcW w:w="4981" w:type="dxa"/>
            <w:shd w:val="clear" w:color="auto" w:fill="auto"/>
          </w:tcPr>
          <w:p w:rsidR="009464EA" w:rsidRPr="00354AC2" w:rsidRDefault="009464EA" w:rsidP="00196CD6">
            <w:pPr>
              <w:tabs>
                <w:tab w:val="left" w:pos="645"/>
              </w:tabs>
              <w:jc w:val="center"/>
              <w:rPr>
                <w:b/>
              </w:rPr>
            </w:pPr>
            <w:r w:rsidRPr="00354AC2">
              <w:t>«</w:t>
            </w:r>
            <w:r w:rsidRPr="00354AC2">
              <w:rPr>
                <w:b/>
              </w:rPr>
              <w:t>Исполнитель</w:t>
            </w:r>
            <w:r w:rsidRPr="00354AC2">
              <w:t>»</w:t>
            </w:r>
            <w:r w:rsidR="00BB6B80" w:rsidRPr="00354AC2">
              <w:t>:</w:t>
            </w:r>
          </w:p>
        </w:tc>
        <w:tc>
          <w:tcPr>
            <w:tcW w:w="4981" w:type="dxa"/>
            <w:shd w:val="clear" w:color="auto" w:fill="auto"/>
          </w:tcPr>
          <w:p w:rsidR="009464EA" w:rsidRPr="00354AC2" w:rsidRDefault="009464EA" w:rsidP="00196CD6">
            <w:pPr>
              <w:jc w:val="center"/>
              <w:rPr>
                <w:b/>
              </w:rPr>
            </w:pPr>
            <w:r w:rsidRPr="00354AC2">
              <w:rPr>
                <w:b/>
              </w:rPr>
              <w:t>«Заказчик»</w:t>
            </w:r>
            <w:r w:rsidR="00BB6B80" w:rsidRPr="00354AC2">
              <w:rPr>
                <w:b/>
              </w:rPr>
              <w:t>:</w:t>
            </w:r>
          </w:p>
        </w:tc>
      </w:tr>
      <w:tr w:rsidR="009464EA" w:rsidRPr="00354AC2" w:rsidTr="00354AC2">
        <w:trPr>
          <w:trHeight w:val="3269"/>
        </w:trPr>
        <w:tc>
          <w:tcPr>
            <w:tcW w:w="4981" w:type="dxa"/>
            <w:shd w:val="clear" w:color="auto" w:fill="auto"/>
          </w:tcPr>
          <w:p w:rsidR="00BB6B80" w:rsidRPr="00354AC2" w:rsidRDefault="00BB6B80" w:rsidP="00354AC2"/>
        </w:tc>
        <w:tc>
          <w:tcPr>
            <w:tcW w:w="4981" w:type="dxa"/>
            <w:shd w:val="clear" w:color="auto" w:fill="auto"/>
          </w:tcPr>
          <w:p w:rsidR="004F470F" w:rsidRPr="00354AC2" w:rsidRDefault="004F470F" w:rsidP="00196CD6">
            <w:pPr>
              <w:rPr>
                <w:b/>
              </w:rPr>
            </w:pPr>
            <w:r w:rsidRPr="00354AC2">
              <w:rPr>
                <w:b/>
              </w:rPr>
              <w:t xml:space="preserve">Товарищество с ограниченной ответственностью «Степногорск </w:t>
            </w:r>
            <w:proofErr w:type="spellStart"/>
            <w:r w:rsidRPr="00354AC2">
              <w:rPr>
                <w:b/>
              </w:rPr>
              <w:t>Te</w:t>
            </w:r>
            <w:proofErr w:type="gramStart"/>
            <w:r w:rsidRPr="00354AC2">
              <w:rPr>
                <w:b/>
              </w:rPr>
              <w:t>м</w:t>
            </w:r>
            <w:proofErr w:type="gramEnd"/>
            <w:r w:rsidRPr="00354AC2">
              <w:rPr>
                <w:b/>
              </w:rPr>
              <w:t>ip</w:t>
            </w:r>
            <w:proofErr w:type="spellEnd"/>
            <w:r w:rsidRPr="00354AC2">
              <w:rPr>
                <w:b/>
              </w:rPr>
              <w:t xml:space="preserve"> </w:t>
            </w:r>
            <w:proofErr w:type="spellStart"/>
            <w:r w:rsidRPr="00354AC2">
              <w:rPr>
                <w:b/>
              </w:rPr>
              <w:t>Жолы</w:t>
            </w:r>
            <w:proofErr w:type="spellEnd"/>
            <w:r w:rsidRPr="00354AC2">
              <w:rPr>
                <w:b/>
              </w:rPr>
              <w:t>»</w:t>
            </w:r>
          </w:p>
          <w:p w:rsidR="004F470F" w:rsidRPr="00354AC2" w:rsidRDefault="004F470F" w:rsidP="00196CD6">
            <w:r w:rsidRPr="00354AC2">
              <w:t>021500, Республика Казахстан, Акмолинская обл., г. Степногорск, мкр. 4, зд.2, а/я 132</w:t>
            </w:r>
          </w:p>
          <w:p w:rsidR="004F470F" w:rsidRPr="00354AC2" w:rsidRDefault="004F470F" w:rsidP="00196CD6">
            <w:r w:rsidRPr="00354AC2">
              <w:t>Тел.: 8 (71645) 6-18-29,  6-46-46</w:t>
            </w:r>
          </w:p>
          <w:p w:rsidR="004F470F" w:rsidRPr="00354AC2" w:rsidRDefault="004F470F" w:rsidP="00196CD6">
            <w:r w:rsidRPr="00354AC2">
              <w:t>БИН 060240016559</w:t>
            </w:r>
          </w:p>
          <w:p w:rsidR="004F470F" w:rsidRPr="00354AC2" w:rsidRDefault="004F470F" w:rsidP="00196CD6">
            <w:r w:rsidRPr="00354AC2">
              <w:t>ДБ АО «Сбербанк»</w:t>
            </w:r>
          </w:p>
          <w:p w:rsidR="004F470F" w:rsidRPr="00354AC2" w:rsidRDefault="004F470F" w:rsidP="00196CD6">
            <w:r w:rsidRPr="00354AC2">
              <w:t>IBAN KZ02914132203KZ000М5</w:t>
            </w:r>
          </w:p>
          <w:p w:rsidR="00BB6B80" w:rsidRPr="00354AC2" w:rsidRDefault="004F470F" w:rsidP="00196CD6">
            <w:pPr>
              <w:rPr>
                <w:b/>
              </w:rPr>
            </w:pPr>
            <w:r w:rsidRPr="00354AC2">
              <w:t>БИК SABR KZ КА</w:t>
            </w:r>
          </w:p>
          <w:p w:rsidR="00BB6B80" w:rsidRPr="00354AC2" w:rsidRDefault="00BB6B80" w:rsidP="00196CD6">
            <w:pPr>
              <w:rPr>
                <w:b/>
              </w:rPr>
            </w:pPr>
          </w:p>
        </w:tc>
      </w:tr>
      <w:tr w:rsidR="00BB6B80" w:rsidRPr="00354AC2" w:rsidTr="00196CD6">
        <w:trPr>
          <w:trHeight w:val="814"/>
        </w:trPr>
        <w:tc>
          <w:tcPr>
            <w:tcW w:w="4981" w:type="dxa"/>
            <w:shd w:val="clear" w:color="auto" w:fill="auto"/>
          </w:tcPr>
          <w:p w:rsidR="00354AC2" w:rsidRDefault="00354AC2" w:rsidP="00196CD6">
            <w:pPr>
              <w:rPr>
                <w:b/>
              </w:rPr>
            </w:pPr>
          </w:p>
          <w:p w:rsidR="00BB6B80" w:rsidRPr="00354AC2" w:rsidRDefault="00BB6B80" w:rsidP="00196CD6">
            <w:pPr>
              <w:rPr>
                <w:b/>
              </w:rPr>
            </w:pPr>
            <w:r w:rsidRPr="00354AC2">
              <w:rPr>
                <w:b/>
              </w:rPr>
              <w:t xml:space="preserve"> </w:t>
            </w:r>
          </w:p>
        </w:tc>
        <w:tc>
          <w:tcPr>
            <w:tcW w:w="4981" w:type="dxa"/>
            <w:shd w:val="clear" w:color="auto" w:fill="auto"/>
          </w:tcPr>
          <w:p w:rsidR="00354AC2" w:rsidRDefault="00354AC2" w:rsidP="00196CD6">
            <w:pPr>
              <w:rPr>
                <w:b/>
              </w:rPr>
            </w:pPr>
          </w:p>
          <w:p w:rsidR="004F470F" w:rsidRPr="00354AC2" w:rsidRDefault="0051508B" w:rsidP="00196CD6">
            <w:pPr>
              <w:rPr>
                <w:b/>
              </w:rPr>
            </w:pPr>
            <w:r>
              <w:rPr>
                <w:b/>
              </w:rPr>
              <w:t>Директор</w:t>
            </w:r>
          </w:p>
          <w:p w:rsidR="004F470F" w:rsidRDefault="004F470F" w:rsidP="00196CD6">
            <w:pPr>
              <w:rPr>
                <w:b/>
              </w:rPr>
            </w:pPr>
          </w:p>
          <w:p w:rsidR="00AC1953" w:rsidRDefault="00AC1953" w:rsidP="00196CD6">
            <w:pPr>
              <w:rPr>
                <w:b/>
              </w:rPr>
            </w:pPr>
          </w:p>
          <w:p w:rsidR="00AC1953" w:rsidRPr="00354AC2" w:rsidRDefault="00AC1953" w:rsidP="00196CD6">
            <w:pPr>
              <w:rPr>
                <w:b/>
              </w:rPr>
            </w:pPr>
          </w:p>
          <w:p w:rsidR="00BB6B80" w:rsidRPr="00354AC2" w:rsidRDefault="004F470F" w:rsidP="00196CD6">
            <w:pPr>
              <w:rPr>
                <w:b/>
              </w:rPr>
            </w:pPr>
            <w:r w:rsidRPr="00354AC2">
              <w:rPr>
                <w:b/>
              </w:rPr>
              <w:t>_________________ Н.В. Федоришин</w:t>
            </w:r>
          </w:p>
        </w:tc>
      </w:tr>
    </w:tbl>
    <w:p w:rsidR="00CD6057" w:rsidRPr="00354AC2" w:rsidRDefault="003B5D22" w:rsidP="00196CD6">
      <w:pPr>
        <w:rPr>
          <w:b/>
        </w:rPr>
      </w:pPr>
      <w:r w:rsidRPr="00354AC2">
        <w:rPr>
          <w:b/>
        </w:rPr>
        <w:t xml:space="preserve">                               </w:t>
      </w:r>
    </w:p>
    <w:p w:rsidR="00CD6057" w:rsidRPr="00354AC2" w:rsidRDefault="00CD6057" w:rsidP="00196CD6"/>
    <w:p w:rsidR="00CD6057" w:rsidRPr="00354AC2" w:rsidRDefault="00CD6057" w:rsidP="00196CD6"/>
    <w:p w:rsidR="00BB6B80" w:rsidRPr="00354AC2" w:rsidRDefault="00BB6B80" w:rsidP="00196CD6">
      <w:pPr>
        <w:ind w:left="6372"/>
        <w:rPr>
          <w:b/>
        </w:rPr>
      </w:pPr>
    </w:p>
    <w:p w:rsidR="00BB6B80" w:rsidRPr="00354AC2" w:rsidRDefault="00BB6B80" w:rsidP="00196CD6">
      <w:pPr>
        <w:ind w:left="6372"/>
        <w:rPr>
          <w:b/>
        </w:rPr>
      </w:pPr>
    </w:p>
    <w:p w:rsidR="00BB6B80" w:rsidRPr="00354AC2" w:rsidRDefault="00BB6B80" w:rsidP="00196CD6">
      <w:pPr>
        <w:ind w:left="6372"/>
        <w:rPr>
          <w:b/>
        </w:rPr>
      </w:pPr>
    </w:p>
    <w:p w:rsidR="00BB6B80" w:rsidRPr="00354AC2" w:rsidRDefault="00BB6B80" w:rsidP="00196CD6">
      <w:pPr>
        <w:ind w:left="6372"/>
        <w:rPr>
          <w:b/>
        </w:rPr>
      </w:pPr>
    </w:p>
    <w:p w:rsidR="00BB6B80" w:rsidRPr="00354AC2" w:rsidRDefault="00BB6B80" w:rsidP="00196CD6">
      <w:pPr>
        <w:ind w:left="6372"/>
        <w:rPr>
          <w:b/>
        </w:rPr>
      </w:pPr>
    </w:p>
    <w:p w:rsidR="00BB6B80" w:rsidRPr="00354AC2" w:rsidRDefault="00BB6B80" w:rsidP="00196CD6">
      <w:pPr>
        <w:ind w:left="6372"/>
        <w:rPr>
          <w:b/>
        </w:rPr>
      </w:pPr>
    </w:p>
    <w:p w:rsidR="00BB6B80" w:rsidRPr="00354AC2" w:rsidRDefault="00BB6B80" w:rsidP="00196CD6">
      <w:pPr>
        <w:ind w:left="6372"/>
        <w:rPr>
          <w:b/>
        </w:rPr>
      </w:pPr>
    </w:p>
    <w:p w:rsidR="00BB6B80" w:rsidRPr="00354AC2" w:rsidRDefault="00BB6B80" w:rsidP="00196CD6">
      <w:pPr>
        <w:ind w:left="6372"/>
        <w:rPr>
          <w:b/>
        </w:rPr>
      </w:pPr>
    </w:p>
    <w:p w:rsidR="002C79D4" w:rsidRPr="00354AC2" w:rsidRDefault="002C79D4" w:rsidP="00196CD6">
      <w:pPr>
        <w:ind w:left="6372"/>
        <w:rPr>
          <w:b/>
        </w:rPr>
      </w:pPr>
    </w:p>
    <w:p w:rsidR="00BB6B80" w:rsidRPr="00354AC2" w:rsidRDefault="00BB6B80" w:rsidP="00196CD6">
      <w:pPr>
        <w:ind w:left="6372"/>
        <w:rPr>
          <w:b/>
        </w:rPr>
      </w:pPr>
    </w:p>
    <w:p w:rsidR="00BB6B80" w:rsidRPr="00354AC2" w:rsidRDefault="00BB6B80" w:rsidP="00196CD6">
      <w:pPr>
        <w:ind w:left="6372"/>
        <w:rPr>
          <w:b/>
        </w:rPr>
      </w:pPr>
    </w:p>
    <w:p w:rsidR="00BB6B80" w:rsidRPr="00354AC2" w:rsidRDefault="00BB6B80" w:rsidP="00196CD6">
      <w:pPr>
        <w:ind w:left="6372"/>
        <w:rPr>
          <w:b/>
        </w:rPr>
      </w:pPr>
    </w:p>
    <w:p w:rsidR="00BB6B80" w:rsidRPr="00354AC2" w:rsidRDefault="00BB6B80" w:rsidP="00196CD6">
      <w:pPr>
        <w:ind w:left="6372"/>
        <w:rPr>
          <w:b/>
        </w:rPr>
      </w:pPr>
    </w:p>
    <w:p w:rsidR="00BB6B80" w:rsidRPr="00354AC2" w:rsidRDefault="00BB6B80" w:rsidP="00196CD6">
      <w:pPr>
        <w:ind w:left="6372"/>
        <w:rPr>
          <w:b/>
        </w:rPr>
      </w:pPr>
    </w:p>
    <w:p w:rsidR="007029FA" w:rsidRDefault="007029FA" w:rsidP="00AC1953">
      <w:pPr>
        <w:ind w:firstLine="4820"/>
        <w:rPr>
          <w:b/>
        </w:rPr>
      </w:pPr>
    </w:p>
    <w:p w:rsidR="0051508B" w:rsidRDefault="0051508B" w:rsidP="00AC1953">
      <w:pPr>
        <w:ind w:firstLine="4820"/>
        <w:rPr>
          <w:b/>
        </w:rPr>
      </w:pPr>
    </w:p>
    <w:p w:rsidR="0051508B" w:rsidRDefault="0051508B" w:rsidP="00AC1953">
      <w:pPr>
        <w:ind w:firstLine="4820"/>
        <w:rPr>
          <w:b/>
        </w:rPr>
      </w:pPr>
    </w:p>
    <w:p w:rsidR="00EF202C" w:rsidRDefault="00EF202C" w:rsidP="00AC1953">
      <w:pPr>
        <w:ind w:firstLine="4820"/>
        <w:rPr>
          <w:b/>
        </w:rPr>
      </w:pPr>
    </w:p>
    <w:p w:rsidR="00EF202C" w:rsidRDefault="00EF202C" w:rsidP="00AC1953">
      <w:pPr>
        <w:ind w:firstLine="4820"/>
        <w:rPr>
          <w:b/>
        </w:rPr>
      </w:pPr>
    </w:p>
    <w:p w:rsidR="00EF202C" w:rsidRDefault="00EF202C" w:rsidP="00AC1953">
      <w:pPr>
        <w:ind w:firstLine="4820"/>
        <w:rPr>
          <w:b/>
        </w:rPr>
      </w:pPr>
    </w:p>
    <w:p w:rsidR="00D60E20" w:rsidRPr="00354AC2" w:rsidRDefault="00D60E20" w:rsidP="00AC1953">
      <w:pPr>
        <w:ind w:firstLine="4820"/>
        <w:rPr>
          <w:b/>
        </w:rPr>
      </w:pPr>
      <w:r w:rsidRPr="00354AC2">
        <w:rPr>
          <w:b/>
        </w:rPr>
        <w:lastRenderedPageBreak/>
        <w:t>Приложение № 1</w:t>
      </w:r>
    </w:p>
    <w:p w:rsidR="00D60E20" w:rsidRPr="00354AC2" w:rsidRDefault="00D60E20" w:rsidP="00AC1953">
      <w:pPr>
        <w:ind w:firstLine="4820"/>
        <w:rPr>
          <w:b/>
        </w:rPr>
      </w:pPr>
      <w:r w:rsidRPr="00354AC2">
        <w:rPr>
          <w:b/>
          <w:color w:val="000000"/>
        </w:rPr>
        <w:t xml:space="preserve">к Договору </w:t>
      </w:r>
      <w:r w:rsidRPr="00354AC2">
        <w:rPr>
          <w:b/>
        </w:rPr>
        <w:t>№____</w:t>
      </w:r>
      <w:r w:rsidR="002E1DB6" w:rsidRPr="00354AC2">
        <w:rPr>
          <w:b/>
        </w:rPr>
        <w:t>_</w:t>
      </w:r>
      <w:r w:rsidRPr="00354AC2">
        <w:rPr>
          <w:b/>
        </w:rPr>
        <w:t xml:space="preserve"> от </w:t>
      </w:r>
      <w:r w:rsidR="00AC1953">
        <w:rPr>
          <w:b/>
        </w:rPr>
        <w:t>«</w:t>
      </w:r>
      <w:r w:rsidRPr="00354AC2">
        <w:rPr>
          <w:b/>
        </w:rPr>
        <w:t>___</w:t>
      </w:r>
      <w:r w:rsidR="00AC1953">
        <w:rPr>
          <w:b/>
        </w:rPr>
        <w:t xml:space="preserve">» </w:t>
      </w:r>
      <w:r w:rsidRPr="00354AC2">
        <w:rPr>
          <w:b/>
        </w:rPr>
        <w:t>_____</w:t>
      </w:r>
      <w:r w:rsidR="00BB6B80" w:rsidRPr="00354AC2">
        <w:rPr>
          <w:b/>
        </w:rPr>
        <w:t>___</w:t>
      </w:r>
      <w:r w:rsidRPr="00354AC2">
        <w:rPr>
          <w:b/>
        </w:rPr>
        <w:t xml:space="preserve"> </w:t>
      </w:r>
      <w:r w:rsidR="00AC1953">
        <w:rPr>
          <w:b/>
        </w:rPr>
        <w:t>20</w:t>
      </w:r>
      <w:r w:rsidR="00BC6432">
        <w:rPr>
          <w:b/>
        </w:rPr>
        <w:t>2</w:t>
      </w:r>
      <w:r w:rsidR="00EF202C">
        <w:rPr>
          <w:b/>
        </w:rPr>
        <w:t>1</w:t>
      </w:r>
      <w:r w:rsidR="00AC1953">
        <w:rPr>
          <w:b/>
        </w:rPr>
        <w:t>г.</w:t>
      </w:r>
    </w:p>
    <w:p w:rsidR="00D60E20" w:rsidRPr="00354AC2" w:rsidRDefault="00D60E20" w:rsidP="00196CD6">
      <w:pPr>
        <w:jc w:val="right"/>
        <w:rPr>
          <w:b/>
        </w:rPr>
      </w:pPr>
    </w:p>
    <w:p w:rsidR="00136DC3" w:rsidRPr="00354AC2" w:rsidRDefault="00136DC3" w:rsidP="00196CD6">
      <w:pPr>
        <w:jc w:val="right"/>
        <w:rPr>
          <w:b/>
        </w:rPr>
      </w:pPr>
    </w:p>
    <w:p w:rsidR="00D60E20" w:rsidRDefault="008F7F9E" w:rsidP="00196CD6">
      <w:pPr>
        <w:jc w:val="center"/>
        <w:rPr>
          <w:b/>
        </w:rPr>
      </w:pPr>
      <w:r w:rsidRPr="00354AC2">
        <w:rPr>
          <w:b/>
        </w:rPr>
        <w:t xml:space="preserve">            </w:t>
      </w:r>
      <w:r w:rsidR="002C79D4" w:rsidRPr="00354AC2">
        <w:rPr>
          <w:b/>
        </w:rPr>
        <w:t xml:space="preserve">Перечень </w:t>
      </w:r>
      <w:r w:rsidRPr="00354AC2">
        <w:rPr>
          <w:b/>
        </w:rPr>
        <w:t>объектов для проведения</w:t>
      </w:r>
      <w:r w:rsidR="00D60E20" w:rsidRPr="00354AC2">
        <w:rPr>
          <w:b/>
        </w:rPr>
        <w:t xml:space="preserve"> дератизации и дезинсекции подразделений ТОО </w:t>
      </w:r>
      <w:r w:rsidR="007F4577" w:rsidRPr="00354AC2">
        <w:rPr>
          <w:b/>
        </w:rPr>
        <w:t>«</w:t>
      </w:r>
      <w:r w:rsidR="00BC6432">
        <w:rPr>
          <w:b/>
        </w:rPr>
        <w:t>СТЖ</w:t>
      </w:r>
      <w:r w:rsidR="007F4577" w:rsidRPr="00354AC2">
        <w:rPr>
          <w:b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167"/>
        <w:gridCol w:w="2492"/>
        <w:gridCol w:w="2492"/>
      </w:tblGrid>
      <w:tr w:rsidR="00354AC2" w:rsidRPr="00354AC2" w:rsidTr="00354AC2">
        <w:tc>
          <w:tcPr>
            <w:tcW w:w="817" w:type="dxa"/>
          </w:tcPr>
          <w:p w:rsidR="00354AC2" w:rsidRPr="00354AC2" w:rsidRDefault="00354AC2" w:rsidP="00354AC2">
            <w:pPr>
              <w:jc w:val="center"/>
              <w:rPr>
                <w:b/>
              </w:rPr>
            </w:pPr>
            <w:r w:rsidRPr="00354AC2">
              <w:rPr>
                <w:b/>
              </w:rPr>
              <w:t xml:space="preserve">№ </w:t>
            </w:r>
            <w:proofErr w:type="gramStart"/>
            <w:r w:rsidRPr="00354AC2">
              <w:rPr>
                <w:b/>
              </w:rPr>
              <w:t>п</w:t>
            </w:r>
            <w:proofErr w:type="gramEnd"/>
            <w:r w:rsidRPr="00354AC2">
              <w:rPr>
                <w:b/>
              </w:rPr>
              <w:t>/п</w:t>
            </w:r>
          </w:p>
        </w:tc>
        <w:tc>
          <w:tcPr>
            <w:tcW w:w="4167" w:type="dxa"/>
          </w:tcPr>
          <w:p w:rsidR="00354AC2" w:rsidRPr="00354AC2" w:rsidRDefault="00354AC2" w:rsidP="00354AC2">
            <w:pPr>
              <w:jc w:val="center"/>
              <w:rPr>
                <w:b/>
              </w:rPr>
            </w:pPr>
            <w:r w:rsidRPr="00354AC2">
              <w:rPr>
                <w:b/>
              </w:rPr>
              <w:t>Наименование</w:t>
            </w:r>
          </w:p>
        </w:tc>
        <w:tc>
          <w:tcPr>
            <w:tcW w:w="2492" w:type="dxa"/>
          </w:tcPr>
          <w:p w:rsidR="00354AC2" w:rsidRPr="00354AC2" w:rsidRDefault="00354AC2" w:rsidP="00354AC2">
            <w:pPr>
              <w:jc w:val="center"/>
              <w:rPr>
                <w:b/>
              </w:rPr>
            </w:pPr>
            <w:r w:rsidRPr="00354AC2">
              <w:rPr>
                <w:b/>
              </w:rPr>
              <w:t>Площадь по дератизации, м</w:t>
            </w:r>
            <w:proofErr w:type="gramStart"/>
            <w:r w:rsidRPr="00354AC2">
              <w:rPr>
                <w:b/>
              </w:rPr>
              <w:t>2</w:t>
            </w:r>
            <w:proofErr w:type="gramEnd"/>
          </w:p>
        </w:tc>
        <w:tc>
          <w:tcPr>
            <w:tcW w:w="2492" w:type="dxa"/>
          </w:tcPr>
          <w:p w:rsidR="00354AC2" w:rsidRPr="00354AC2" w:rsidRDefault="00354AC2" w:rsidP="00354AC2">
            <w:pPr>
              <w:jc w:val="center"/>
              <w:rPr>
                <w:b/>
              </w:rPr>
            </w:pPr>
            <w:r w:rsidRPr="00354AC2">
              <w:rPr>
                <w:b/>
              </w:rPr>
              <w:t>Площадь по дезинсекции, м</w:t>
            </w:r>
            <w:proofErr w:type="gramStart"/>
            <w:r w:rsidRPr="00354AC2">
              <w:rPr>
                <w:b/>
              </w:rPr>
              <w:t>2</w:t>
            </w:r>
            <w:proofErr w:type="gramEnd"/>
          </w:p>
        </w:tc>
      </w:tr>
      <w:tr w:rsidR="00354AC2" w:rsidRPr="00DF58C0" w:rsidTr="00354AC2">
        <w:tc>
          <w:tcPr>
            <w:tcW w:w="817" w:type="dxa"/>
          </w:tcPr>
          <w:p w:rsidR="00354AC2" w:rsidRPr="00DF58C0" w:rsidRDefault="00354AC2" w:rsidP="00196CD6">
            <w:pPr>
              <w:jc w:val="center"/>
            </w:pPr>
            <w:r w:rsidRPr="00DF58C0">
              <w:t>1</w:t>
            </w:r>
          </w:p>
        </w:tc>
        <w:tc>
          <w:tcPr>
            <w:tcW w:w="4167" w:type="dxa"/>
          </w:tcPr>
          <w:p w:rsidR="00354AC2" w:rsidRPr="00DF58C0" w:rsidRDefault="00DF58C0" w:rsidP="00DF58C0">
            <w:pPr>
              <w:jc w:val="center"/>
            </w:pPr>
            <w:r w:rsidRPr="00DF58C0">
              <w:t>Пост ЭЦ</w:t>
            </w:r>
            <w:r>
              <w:t xml:space="preserve"> ст. Степногорск</w:t>
            </w:r>
          </w:p>
        </w:tc>
        <w:tc>
          <w:tcPr>
            <w:tcW w:w="2492" w:type="dxa"/>
          </w:tcPr>
          <w:p w:rsidR="00354AC2" w:rsidRPr="00DF58C0" w:rsidRDefault="00DF58C0" w:rsidP="00196CD6">
            <w:pPr>
              <w:jc w:val="center"/>
            </w:pPr>
            <w:r>
              <w:t>666,61</w:t>
            </w:r>
          </w:p>
        </w:tc>
        <w:tc>
          <w:tcPr>
            <w:tcW w:w="2492" w:type="dxa"/>
          </w:tcPr>
          <w:p w:rsidR="00354AC2" w:rsidRPr="00DF58C0" w:rsidRDefault="00DF58C0" w:rsidP="00196CD6">
            <w:pPr>
              <w:jc w:val="center"/>
            </w:pPr>
            <w:r>
              <w:t>666,61</w:t>
            </w:r>
          </w:p>
        </w:tc>
      </w:tr>
      <w:tr w:rsidR="00354AC2" w:rsidRPr="00DF58C0" w:rsidTr="00354AC2">
        <w:tc>
          <w:tcPr>
            <w:tcW w:w="817" w:type="dxa"/>
          </w:tcPr>
          <w:p w:rsidR="00354AC2" w:rsidRPr="00DF58C0" w:rsidRDefault="00354AC2" w:rsidP="00196CD6">
            <w:pPr>
              <w:jc w:val="center"/>
            </w:pPr>
            <w:r w:rsidRPr="00DF58C0">
              <w:t>2</w:t>
            </w:r>
          </w:p>
        </w:tc>
        <w:tc>
          <w:tcPr>
            <w:tcW w:w="4167" w:type="dxa"/>
          </w:tcPr>
          <w:p w:rsidR="00354AC2" w:rsidRPr="00DF58C0" w:rsidRDefault="00DF58C0" w:rsidP="00196CD6">
            <w:pPr>
              <w:jc w:val="center"/>
            </w:pPr>
            <w:proofErr w:type="gramStart"/>
            <w:r>
              <w:t>Ж</w:t>
            </w:r>
            <w:proofErr w:type="gramEnd"/>
            <w:r>
              <w:t>/д вокзал ст. Степногорск</w:t>
            </w:r>
          </w:p>
        </w:tc>
        <w:tc>
          <w:tcPr>
            <w:tcW w:w="2492" w:type="dxa"/>
          </w:tcPr>
          <w:p w:rsidR="00354AC2" w:rsidRPr="00DF58C0" w:rsidRDefault="00DF58C0" w:rsidP="00196CD6">
            <w:pPr>
              <w:jc w:val="center"/>
            </w:pPr>
            <w:r>
              <w:t>532,15</w:t>
            </w:r>
          </w:p>
        </w:tc>
        <w:tc>
          <w:tcPr>
            <w:tcW w:w="2492" w:type="dxa"/>
          </w:tcPr>
          <w:p w:rsidR="00354AC2" w:rsidRPr="00DF58C0" w:rsidRDefault="00DF58C0" w:rsidP="00196CD6">
            <w:pPr>
              <w:jc w:val="center"/>
            </w:pPr>
            <w:r>
              <w:t>532,15</w:t>
            </w:r>
          </w:p>
        </w:tc>
      </w:tr>
      <w:tr w:rsidR="00354AC2" w:rsidRPr="00DF58C0" w:rsidTr="00354AC2">
        <w:tc>
          <w:tcPr>
            <w:tcW w:w="817" w:type="dxa"/>
          </w:tcPr>
          <w:p w:rsidR="00354AC2" w:rsidRPr="00DF58C0" w:rsidRDefault="00354AC2" w:rsidP="00196CD6">
            <w:pPr>
              <w:jc w:val="center"/>
            </w:pPr>
            <w:r w:rsidRPr="00DF58C0">
              <w:t>3</w:t>
            </w:r>
          </w:p>
        </w:tc>
        <w:tc>
          <w:tcPr>
            <w:tcW w:w="4167" w:type="dxa"/>
          </w:tcPr>
          <w:p w:rsidR="00354AC2" w:rsidRPr="00DF58C0" w:rsidRDefault="00DF58C0" w:rsidP="00196CD6">
            <w:pPr>
              <w:jc w:val="center"/>
            </w:pPr>
            <w:r>
              <w:t>Вагончик ПТО ст. Степногорск</w:t>
            </w:r>
          </w:p>
        </w:tc>
        <w:tc>
          <w:tcPr>
            <w:tcW w:w="2492" w:type="dxa"/>
          </w:tcPr>
          <w:p w:rsidR="00354AC2" w:rsidRPr="00DF58C0" w:rsidRDefault="00DF58C0" w:rsidP="00196CD6">
            <w:pPr>
              <w:jc w:val="center"/>
            </w:pPr>
            <w:r>
              <w:t>66,92</w:t>
            </w:r>
          </w:p>
        </w:tc>
        <w:tc>
          <w:tcPr>
            <w:tcW w:w="2492" w:type="dxa"/>
          </w:tcPr>
          <w:p w:rsidR="00354AC2" w:rsidRPr="00DF58C0" w:rsidRDefault="00DF58C0" w:rsidP="00196CD6">
            <w:pPr>
              <w:jc w:val="center"/>
            </w:pPr>
            <w:r>
              <w:t>-</w:t>
            </w:r>
          </w:p>
        </w:tc>
      </w:tr>
      <w:tr w:rsidR="00354AC2" w:rsidRPr="00DF58C0" w:rsidTr="00354AC2">
        <w:tc>
          <w:tcPr>
            <w:tcW w:w="817" w:type="dxa"/>
          </w:tcPr>
          <w:p w:rsidR="00354AC2" w:rsidRPr="00DF58C0" w:rsidRDefault="00354AC2" w:rsidP="00196CD6">
            <w:pPr>
              <w:jc w:val="center"/>
            </w:pPr>
            <w:r w:rsidRPr="00DF58C0">
              <w:t>4</w:t>
            </w:r>
          </w:p>
        </w:tc>
        <w:tc>
          <w:tcPr>
            <w:tcW w:w="4167" w:type="dxa"/>
          </w:tcPr>
          <w:p w:rsidR="00354AC2" w:rsidRPr="00DF58C0" w:rsidRDefault="00DF58C0" w:rsidP="00196CD6">
            <w:pPr>
              <w:jc w:val="center"/>
            </w:pPr>
            <w:r>
              <w:t>ДПКС</w:t>
            </w:r>
          </w:p>
        </w:tc>
        <w:tc>
          <w:tcPr>
            <w:tcW w:w="2492" w:type="dxa"/>
          </w:tcPr>
          <w:p w:rsidR="00354AC2" w:rsidRPr="00DF58C0" w:rsidRDefault="00DF58C0" w:rsidP="00196CD6">
            <w:pPr>
              <w:jc w:val="center"/>
            </w:pPr>
            <w:r>
              <w:t>318,11</w:t>
            </w:r>
          </w:p>
        </w:tc>
        <w:tc>
          <w:tcPr>
            <w:tcW w:w="2492" w:type="dxa"/>
          </w:tcPr>
          <w:p w:rsidR="00354AC2" w:rsidRPr="00DF58C0" w:rsidRDefault="00DF58C0" w:rsidP="00196CD6">
            <w:pPr>
              <w:jc w:val="center"/>
            </w:pPr>
            <w:r>
              <w:t>318,11</w:t>
            </w:r>
          </w:p>
        </w:tc>
      </w:tr>
      <w:tr w:rsidR="00354AC2" w:rsidRPr="00DF58C0" w:rsidTr="00354AC2">
        <w:tc>
          <w:tcPr>
            <w:tcW w:w="817" w:type="dxa"/>
          </w:tcPr>
          <w:p w:rsidR="00354AC2" w:rsidRPr="00DF58C0" w:rsidRDefault="00354AC2" w:rsidP="00196CD6">
            <w:pPr>
              <w:jc w:val="center"/>
            </w:pPr>
            <w:r w:rsidRPr="00DF58C0">
              <w:t>5</w:t>
            </w:r>
          </w:p>
        </w:tc>
        <w:tc>
          <w:tcPr>
            <w:tcW w:w="4167" w:type="dxa"/>
          </w:tcPr>
          <w:p w:rsidR="00354AC2" w:rsidRPr="00DF58C0" w:rsidRDefault="00DF58C0" w:rsidP="00196CD6">
            <w:pPr>
              <w:jc w:val="center"/>
            </w:pPr>
            <w:r>
              <w:t>Быткомбинат</w:t>
            </w:r>
          </w:p>
        </w:tc>
        <w:tc>
          <w:tcPr>
            <w:tcW w:w="2492" w:type="dxa"/>
          </w:tcPr>
          <w:p w:rsidR="00354AC2" w:rsidRPr="00DF58C0" w:rsidRDefault="00DF58C0" w:rsidP="00196CD6">
            <w:pPr>
              <w:jc w:val="center"/>
            </w:pPr>
            <w:r>
              <w:t>266,03</w:t>
            </w:r>
          </w:p>
        </w:tc>
        <w:tc>
          <w:tcPr>
            <w:tcW w:w="2492" w:type="dxa"/>
          </w:tcPr>
          <w:p w:rsidR="00354AC2" w:rsidRPr="00DF58C0" w:rsidRDefault="00DF58C0" w:rsidP="00196CD6">
            <w:pPr>
              <w:jc w:val="center"/>
            </w:pPr>
            <w:r>
              <w:t>266,03</w:t>
            </w:r>
          </w:p>
        </w:tc>
      </w:tr>
      <w:tr w:rsidR="00354AC2" w:rsidRPr="00DF58C0" w:rsidTr="00354AC2">
        <w:tc>
          <w:tcPr>
            <w:tcW w:w="817" w:type="dxa"/>
          </w:tcPr>
          <w:p w:rsidR="00354AC2" w:rsidRPr="00DF58C0" w:rsidRDefault="00354AC2" w:rsidP="00196CD6">
            <w:pPr>
              <w:jc w:val="center"/>
            </w:pPr>
            <w:r w:rsidRPr="00DF58C0">
              <w:t>6</w:t>
            </w:r>
          </w:p>
        </w:tc>
        <w:tc>
          <w:tcPr>
            <w:tcW w:w="4167" w:type="dxa"/>
          </w:tcPr>
          <w:p w:rsidR="00354AC2" w:rsidRPr="00DF58C0" w:rsidRDefault="00DF58C0" w:rsidP="00196CD6">
            <w:pPr>
              <w:jc w:val="center"/>
            </w:pPr>
            <w:r>
              <w:t>Пост ЭЦ 5 км.</w:t>
            </w:r>
          </w:p>
        </w:tc>
        <w:tc>
          <w:tcPr>
            <w:tcW w:w="2492" w:type="dxa"/>
          </w:tcPr>
          <w:p w:rsidR="00354AC2" w:rsidRPr="00DF58C0" w:rsidRDefault="00DF58C0" w:rsidP="00196CD6">
            <w:pPr>
              <w:jc w:val="center"/>
            </w:pPr>
            <w:r>
              <w:t>171,05</w:t>
            </w:r>
          </w:p>
        </w:tc>
        <w:tc>
          <w:tcPr>
            <w:tcW w:w="2492" w:type="dxa"/>
          </w:tcPr>
          <w:p w:rsidR="00354AC2" w:rsidRPr="00DF58C0" w:rsidRDefault="00DF58C0" w:rsidP="00196CD6">
            <w:pPr>
              <w:jc w:val="center"/>
            </w:pPr>
            <w:r>
              <w:t>-</w:t>
            </w:r>
          </w:p>
        </w:tc>
      </w:tr>
      <w:tr w:rsidR="00354AC2" w:rsidRPr="00DF58C0" w:rsidTr="00354AC2">
        <w:tc>
          <w:tcPr>
            <w:tcW w:w="817" w:type="dxa"/>
          </w:tcPr>
          <w:p w:rsidR="00354AC2" w:rsidRPr="00DF58C0" w:rsidRDefault="00354AC2" w:rsidP="00196CD6">
            <w:pPr>
              <w:jc w:val="center"/>
            </w:pPr>
            <w:r w:rsidRPr="00DF58C0">
              <w:t>7</w:t>
            </w:r>
          </w:p>
        </w:tc>
        <w:tc>
          <w:tcPr>
            <w:tcW w:w="4167" w:type="dxa"/>
          </w:tcPr>
          <w:p w:rsidR="00354AC2" w:rsidRPr="00DF58C0" w:rsidRDefault="00DF58C0" w:rsidP="00DF58C0">
            <w:pPr>
              <w:jc w:val="center"/>
            </w:pPr>
            <w:r>
              <w:t>Пост ЭЦ 10 км.</w:t>
            </w:r>
          </w:p>
        </w:tc>
        <w:tc>
          <w:tcPr>
            <w:tcW w:w="2492" w:type="dxa"/>
          </w:tcPr>
          <w:p w:rsidR="00354AC2" w:rsidRPr="00DF58C0" w:rsidRDefault="00DF58C0" w:rsidP="00196CD6">
            <w:pPr>
              <w:jc w:val="center"/>
            </w:pPr>
            <w:r>
              <w:t>171,05</w:t>
            </w:r>
          </w:p>
        </w:tc>
        <w:tc>
          <w:tcPr>
            <w:tcW w:w="2492" w:type="dxa"/>
          </w:tcPr>
          <w:p w:rsidR="00354AC2" w:rsidRPr="00DF58C0" w:rsidRDefault="00DF58C0" w:rsidP="00196CD6">
            <w:pPr>
              <w:jc w:val="center"/>
            </w:pPr>
            <w:r>
              <w:t>-</w:t>
            </w:r>
          </w:p>
        </w:tc>
      </w:tr>
      <w:tr w:rsidR="00354AC2" w:rsidRPr="00DF58C0" w:rsidTr="00354AC2">
        <w:tc>
          <w:tcPr>
            <w:tcW w:w="817" w:type="dxa"/>
          </w:tcPr>
          <w:p w:rsidR="00354AC2" w:rsidRPr="00DF58C0" w:rsidRDefault="00354AC2" w:rsidP="00196CD6">
            <w:pPr>
              <w:jc w:val="center"/>
            </w:pPr>
            <w:r w:rsidRPr="00DF58C0">
              <w:t>8</w:t>
            </w:r>
          </w:p>
        </w:tc>
        <w:tc>
          <w:tcPr>
            <w:tcW w:w="4167" w:type="dxa"/>
          </w:tcPr>
          <w:p w:rsidR="00354AC2" w:rsidRPr="00DF58C0" w:rsidRDefault="00DF58C0" w:rsidP="00196CD6">
            <w:pPr>
              <w:jc w:val="center"/>
            </w:pPr>
            <w:r>
              <w:t>Переездной пост 3 км.</w:t>
            </w:r>
          </w:p>
        </w:tc>
        <w:tc>
          <w:tcPr>
            <w:tcW w:w="2492" w:type="dxa"/>
          </w:tcPr>
          <w:p w:rsidR="00354AC2" w:rsidRPr="00DF58C0" w:rsidRDefault="00DF58C0" w:rsidP="00196CD6">
            <w:pPr>
              <w:jc w:val="center"/>
            </w:pPr>
            <w:r>
              <w:t>22,52</w:t>
            </w:r>
          </w:p>
        </w:tc>
        <w:tc>
          <w:tcPr>
            <w:tcW w:w="2492" w:type="dxa"/>
          </w:tcPr>
          <w:p w:rsidR="00354AC2" w:rsidRPr="00DF58C0" w:rsidRDefault="00DF58C0" w:rsidP="00196CD6">
            <w:pPr>
              <w:jc w:val="center"/>
            </w:pPr>
            <w:r>
              <w:t>-</w:t>
            </w:r>
          </w:p>
        </w:tc>
      </w:tr>
      <w:tr w:rsidR="00354AC2" w:rsidRPr="00DF58C0" w:rsidTr="00354AC2">
        <w:tc>
          <w:tcPr>
            <w:tcW w:w="817" w:type="dxa"/>
          </w:tcPr>
          <w:p w:rsidR="00354AC2" w:rsidRPr="00DF58C0" w:rsidRDefault="00354AC2" w:rsidP="00196CD6">
            <w:pPr>
              <w:jc w:val="center"/>
            </w:pPr>
            <w:r w:rsidRPr="00DF58C0">
              <w:t>9</w:t>
            </w:r>
          </w:p>
        </w:tc>
        <w:tc>
          <w:tcPr>
            <w:tcW w:w="4167" w:type="dxa"/>
          </w:tcPr>
          <w:p w:rsidR="00354AC2" w:rsidRPr="00DF58C0" w:rsidRDefault="00DF58C0" w:rsidP="00DF58C0">
            <w:pPr>
              <w:jc w:val="center"/>
            </w:pPr>
            <w:r>
              <w:t>Переездной пост 10 км.</w:t>
            </w:r>
          </w:p>
        </w:tc>
        <w:tc>
          <w:tcPr>
            <w:tcW w:w="2492" w:type="dxa"/>
          </w:tcPr>
          <w:p w:rsidR="00354AC2" w:rsidRPr="00DF58C0" w:rsidRDefault="00DF58C0" w:rsidP="00196CD6">
            <w:pPr>
              <w:jc w:val="center"/>
            </w:pPr>
            <w:r>
              <w:t>25,43</w:t>
            </w:r>
          </w:p>
        </w:tc>
        <w:tc>
          <w:tcPr>
            <w:tcW w:w="2492" w:type="dxa"/>
          </w:tcPr>
          <w:p w:rsidR="00354AC2" w:rsidRPr="00DF58C0" w:rsidRDefault="00DF58C0" w:rsidP="00196CD6">
            <w:pPr>
              <w:jc w:val="center"/>
            </w:pPr>
            <w:r>
              <w:t>-</w:t>
            </w:r>
          </w:p>
        </w:tc>
      </w:tr>
      <w:tr w:rsidR="00354AC2" w:rsidRPr="00DF58C0" w:rsidTr="00354AC2">
        <w:tc>
          <w:tcPr>
            <w:tcW w:w="817" w:type="dxa"/>
          </w:tcPr>
          <w:p w:rsidR="00354AC2" w:rsidRPr="00DF58C0" w:rsidRDefault="00354AC2" w:rsidP="00196CD6">
            <w:pPr>
              <w:jc w:val="center"/>
            </w:pPr>
            <w:r w:rsidRPr="00DF58C0">
              <w:t>10</w:t>
            </w:r>
          </w:p>
        </w:tc>
        <w:tc>
          <w:tcPr>
            <w:tcW w:w="4167" w:type="dxa"/>
          </w:tcPr>
          <w:p w:rsidR="00354AC2" w:rsidRPr="00DF58C0" w:rsidRDefault="00DF58C0" w:rsidP="00DF58C0">
            <w:pPr>
              <w:jc w:val="center"/>
            </w:pPr>
            <w:r>
              <w:t>Переездной пост 16 км.</w:t>
            </w:r>
          </w:p>
        </w:tc>
        <w:tc>
          <w:tcPr>
            <w:tcW w:w="2492" w:type="dxa"/>
          </w:tcPr>
          <w:p w:rsidR="00354AC2" w:rsidRPr="00DF58C0" w:rsidRDefault="00DF58C0" w:rsidP="00196CD6">
            <w:pPr>
              <w:jc w:val="center"/>
            </w:pPr>
            <w:r>
              <w:t>25,16</w:t>
            </w:r>
          </w:p>
        </w:tc>
        <w:tc>
          <w:tcPr>
            <w:tcW w:w="2492" w:type="dxa"/>
          </w:tcPr>
          <w:p w:rsidR="00354AC2" w:rsidRPr="00DF58C0" w:rsidRDefault="00DF58C0" w:rsidP="00196CD6">
            <w:pPr>
              <w:jc w:val="center"/>
            </w:pPr>
            <w:r>
              <w:t>-</w:t>
            </w:r>
          </w:p>
        </w:tc>
      </w:tr>
      <w:tr w:rsidR="00354AC2" w:rsidRPr="00DF58C0" w:rsidTr="00354AC2">
        <w:tc>
          <w:tcPr>
            <w:tcW w:w="817" w:type="dxa"/>
          </w:tcPr>
          <w:p w:rsidR="00354AC2" w:rsidRPr="00DF58C0" w:rsidRDefault="00354AC2" w:rsidP="00196CD6">
            <w:pPr>
              <w:jc w:val="center"/>
            </w:pPr>
            <w:r w:rsidRPr="00DF58C0">
              <w:t>11</w:t>
            </w:r>
          </w:p>
        </w:tc>
        <w:tc>
          <w:tcPr>
            <w:tcW w:w="4167" w:type="dxa"/>
          </w:tcPr>
          <w:p w:rsidR="00354AC2" w:rsidRPr="00DF58C0" w:rsidRDefault="00DF58C0" w:rsidP="00196CD6">
            <w:pPr>
              <w:jc w:val="center"/>
            </w:pPr>
            <w:r>
              <w:t xml:space="preserve">Вокзал ст. </w:t>
            </w:r>
            <w:proofErr w:type="gramStart"/>
            <w:r>
              <w:t>Промышленная</w:t>
            </w:r>
            <w:proofErr w:type="gramEnd"/>
          </w:p>
        </w:tc>
        <w:tc>
          <w:tcPr>
            <w:tcW w:w="2492" w:type="dxa"/>
          </w:tcPr>
          <w:p w:rsidR="00354AC2" w:rsidRPr="00DF58C0" w:rsidRDefault="00DF58C0" w:rsidP="00196CD6">
            <w:pPr>
              <w:jc w:val="center"/>
            </w:pPr>
            <w:r>
              <w:t>95,7</w:t>
            </w:r>
          </w:p>
        </w:tc>
        <w:tc>
          <w:tcPr>
            <w:tcW w:w="2492" w:type="dxa"/>
          </w:tcPr>
          <w:p w:rsidR="00354AC2" w:rsidRPr="00DF58C0" w:rsidRDefault="00DF58C0" w:rsidP="00196CD6">
            <w:pPr>
              <w:jc w:val="center"/>
            </w:pPr>
            <w:r>
              <w:t>95,7</w:t>
            </w:r>
          </w:p>
        </w:tc>
      </w:tr>
      <w:tr w:rsidR="00354AC2" w:rsidRPr="00DF58C0" w:rsidTr="00354AC2">
        <w:tc>
          <w:tcPr>
            <w:tcW w:w="817" w:type="dxa"/>
          </w:tcPr>
          <w:p w:rsidR="00354AC2" w:rsidRPr="00DF58C0" w:rsidRDefault="00354AC2" w:rsidP="00196CD6">
            <w:pPr>
              <w:jc w:val="center"/>
            </w:pPr>
            <w:r w:rsidRPr="00DF58C0">
              <w:t>12</w:t>
            </w:r>
          </w:p>
        </w:tc>
        <w:tc>
          <w:tcPr>
            <w:tcW w:w="4167" w:type="dxa"/>
          </w:tcPr>
          <w:p w:rsidR="00354AC2" w:rsidRPr="00DF58C0" w:rsidRDefault="00DF58C0" w:rsidP="00196CD6">
            <w:pPr>
              <w:jc w:val="center"/>
            </w:pPr>
            <w:r>
              <w:t>Административное здание</w:t>
            </w:r>
          </w:p>
        </w:tc>
        <w:tc>
          <w:tcPr>
            <w:tcW w:w="2492" w:type="dxa"/>
          </w:tcPr>
          <w:p w:rsidR="00354AC2" w:rsidRPr="00DF58C0" w:rsidRDefault="00DF58C0" w:rsidP="00196CD6">
            <w:pPr>
              <w:jc w:val="center"/>
            </w:pPr>
            <w:r>
              <w:t>328,67</w:t>
            </w:r>
          </w:p>
        </w:tc>
        <w:tc>
          <w:tcPr>
            <w:tcW w:w="2492" w:type="dxa"/>
          </w:tcPr>
          <w:p w:rsidR="00354AC2" w:rsidRPr="00DF58C0" w:rsidRDefault="00DF58C0" w:rsidP="00196CD6">
            <w:pPr>
              <w:jc w:val="center"/>
            </w:pPr>
            <w:r>
              <w:t>328,67</w:t>
            </w:r>
          </w:p>
        </w:tc>
      </w:tr>
      <w:tr w:rsidR="00354AC2" w:rsidRPr="00DF58C0" w:rsidTr="00354AC2">
        <w:tc>
          <w:tcPr>
            <w:tcW w:w="817" w:type="dxa"/>
          </w:tcPr>
          <w:p w:rsidR="00354AC2" w:rsidRPr="00DF58C0" w:rsidRDefault="00354AC2" w:rsidP="00196CD6">
            <w:pPr>
              <w:jc w:val="center"/>
            </w:pPr>
            <w:r w:rsidRPr="00DF58C0">
              <w:t>13</w:t>
            </w:r>
          </w:p>
        </w:tc>
        <w:tc>
          <w:tcPr>
            <w:tcW w:w="4167" w:type="dxa"/>
          </w:tcPr>
          <w:p w:rsidR="00354AC2" w:rsidRPr="00DF58C0" w:rsidRDefault="00DF58C0" w:rsidP="00196CD6">
            <w:pPr>
              <w:jc w:val="center"/>
            </w:pPr>
            <w:r>
              <w:t>АБК ЦРЭС</w:t>
            </w:r>
          </w:p>
        </w:tc>
        <w:tc>
          <w:tcPr>
            <w:tcW w:w="2492" w:type="dxa"/>
          </w:tcPr>
          <w:p w:rsidR="00354AC2" w:rsidRPr="00DF58C0" w:rsidRDefault="00DF58C0" w:rsidP="00196CD6">
            <w:pPr>
              <w:jc w:val="center"/>
            </w:pPr>
            <w:r>
              <w:t>502,6</w:t>
            </w:r>
          </w:p>
        </w:tc>
        <w:tc>
          <w:tcPr>
            <w:tcW w:w="2492" w:type="dxa"/>
          </w:tcPr>
          <w:p w:rsidR="00354AC2" w:rsidRPr="00DF58C0" w:rsidRDefault="00DF58C0" w:rsidP="00196CD6">
            <w:pPr>
              <w:jc w:val="center"/>
            </w:pPr>
            <w:r>
              <w:t>502,6</w:t>
            </w:r>
          </w:p>
        </w:tc>
      </w:tr>
      <w:tr w:rsidR="00354AC2" w:rsidRPr="00DF58C0" w:rsidTr="00354AC2">
        <w:tc>
          <w:tcPr>
            <w:tcW w:w="817" w:type="dxa"/>
          </w:tcPr>
          <w:p w:rsidR="00354AC2" w:rsidRPr="00DF58C0" w:rsidRDefault="00354AC2" w:rsidP="00196CD6">
            <w:pPr>
              <w:jc w:val="center"/>
            </w:pPr>
            <w:r w:rsidRPr="00DF58C0">
              <w:t>14</w:t>
            </w:r>
          </w:p>
        </w:tc>
        <w:tc>
          <w:tcPr>
            <w:tcW w:w="4167" w:type="dxa"/>
          </w:tcPr>
          <w:p w:rsidR="00354AC2" w:rsidRPr="00DF58C0" w:rsidRDefault="00DF58C0" w:rsidP="00196CD6">
            <w:pPr>
              <w:jc w:val="center"/>
            </w:pPr>
            <w:r>
              <w:t>Локомотивно-ремонтное депо</w:t>
            </w:r>
          </w:p>
        </w:tc>
        <w:tc>
          <w:tcPr>
            <w:tcW w:w="2492" w:type="dxa"/>
          </w:tcPr>
          <w:p w:rsidR="00354AC2" w:rsidRPr="00DF58C0" w:rsidRDefault="00DF58C0" w:rsidP="00196CD6">
            <w:pPr>
              <w:jc w:val="center"/>
            </w:pPr>
            <w:r>
              <w:t>3 616</w:t>
            </w:r>
          </w:p>
        </w:tc>
        <w:tc>
          <w:tcPr>
            <w:tcW w:w="2492" w:type="dxa"/>
          </w:tcPr>
          <w:p w:rsidR="00354AC2" w:rsidRPr="00DF58C0" w:rsidRDefault="00DF58C0" w:rsidP="00196CD6">
            <w:pPr>
              <w:jc w:val="center"/>
            </w:pPr>
            <w:r>
              <w:t>-</w:t>
            </w:r>
          </w:p>
        </w:tc>
      </w:tr>
      <w:tr w:rsidR="00354AC2" w:rsidRPr="00DF58C0" w:rsidTr="00354AC2">
        <w:tc>
          <w:tcPr>
            <w:tcW w:w="817" w:type="dxa"/>
          </w:tcPr>
          <w:p w:rsidR="00354AC2" w:rsidRPr="00DF58C0" w:rsidRDefault="00354AC2" w:rsidP="00196CD6">
            <w:pPr>
              <w:jc w:val="center"/>
            </w:pPr>
            <w:r w:rsidRPr="00DF58C0">
              <w:t>15</w:t>
            </w:r>
          </w:p>
        </w:tc>
        <w:tc>
          <w:tcPr>
            <w:tcW w:w="4167" w:type="dxa"/>
          </w:tcPr>
          <w:p w:rsidR="00354AC2" w:rsidRPr="00DF58C0" w:rsidRDefault="00DF58C0" w:rsidP="00196CD6">
            <w:pPr>
              <w:jc w:val="center"/>
            </w:pPr>
            <w:r>
              <w:t>Участок Кызыл</w:t>
            </w:r>
            <w:proofErr w:type="gramStart"/>
            <w:r>
              <w:t xml:space="preserve"> Т</w:t>
            </w:r>
            <w:proofErr w:type="gramEnd"/>
            <w:r>
              <w:t>у</w:t>
            </w:r>
          </w:p>
        </w:tc>
        <w:tc>
          <w:tcPr>
            <w:tcW w:w="2492" w:type="dxa"/>
          </w:tcPr>
          <w:p w:rsidR="00354AC2" w:rsidRPr="00DF58C0" w:rsidRDefault="00DF58C0" w:rsidP="00196CD6">
            <w:pPr>
              <w:jc w:val="center"/>
            </w:pPr>
            <w:r>
              <w:t>300</w:t>
            </w:r>
          </w:p>
        </w:tc>
        <w:tc>
          <w:tcPr>
            <w:tcW w:w="2492" w:type="dxa"/>
          </w:tcPr>
          <w:p w:rsidR="00354AC2" w:rsidRPr="00DF58C0" w:rsidRDefault="00DF58C0" w:rsidP="00196CD6">
            <w:pPr>
              <w:jc w:val="center"/>
            </w:pPr>
            <w:r>
              <w:t>300</w:t>
            </w: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981"/>
        <w:gridCol w:w="4981"/>
      </w:tblGrid>
      <w:tr w:rsidR="00354AC2" w:rsidRPr="00AC1953" w:rsidTr="00A12818">
        <w:trPr>
          <w:trHeight w:val="814"/>
        </w:trPr>
        <w:tc>
          <w:tcPr>
            <w:tcW w:w="4981" w:type="dxa"/>
            <w:shd w:val="clear" w:color="auto" w:fill="auto"/>
          </w:tcPr>
          <w:p w:rsidR="00354AC2" w:rsidRPr="00AC1953" w:rsidRDefault="00354AC2" w:rsidP="00A12818">
            <w:pPr>
              <w:rPr>
                <w:b/>
              </w:rPr>
            </w:pPr>
          </w:p>
          <w:p w:rsidR="00AC1953" w:rsidRPr="00AC1953" w:rsidRDefault="00AC1953" w:rsidP="00A12818">
            <w:pPr>
              <w:rPr>
                <w:b/>
              </w:rPr>
            </w:pPr>
          </w:p>
          <w:p w:rsidR="00AC1953" w:rsidRPr="00AC1953" w:rsidRDefault="00AC1953" w:rsidP="00A12818">
            <w:pPr>
              <w:rPr>
                <w:b/>
              </w:rPr>
            </w:pPr>
          </w:p>
          <w:p w:rsidR="00354AC2" w:rsidRPr="00AC1953" w:rsidRDefault="00354AC2" w:rsidP="00354AC2">
            <w:pPr>
              <w:jc w:val="center"/>
              <w:rPr>
                <w:b/>
              </w:rPr>
            </w:pPr>
            <w:r w:rsidRPr="00AC1953">
              <w:rPr>
                <w:b/>
              </w:rPr>
              <w:t>«Исполнитель»:</w:t>
            </w:r>
          </w:p>
          <w:p w:rsidR="00354AC2" w:rsidRPr="00AC1953" w:rsidRDefault="00354AC2" w:rsidP="00A12818">
            <w:pPr>
              <w:rPr>
                <w:b/>
              </w:rPr>
            </w:pPr>
            <w:bookmarkStart w:id="0" w:name="_GoBack"/>
            <w:bookmarkEnd w:id="0"/>
            <w:r w:rsidRPr="00AC1953">
              <w:rPr>
                <w:b/>
              </w:rPr>
              <w:t xml:space="preserve"> </w:t>
            </w:r>
          </w:p>
        </w:tc>
        <w:tc>
          <w:tcPr>
            <w:tcW w:w="4981" w:type="dxa"/>
            <w:shd w:val="clear" w:color="auto" w:fill="auto"/>
          </w:tcPr>
          <w:p w:rsidR="00354AC2" w:rsidRPr="00AC1953" w:rsidRDefault="00354AC2" w:rsidP="00A12818">
            <w:pPr>
              <w:rPr>
                <w:b/>
              </w:rPr>
            </w:pPr>
          </w:p>
          <w:p w:rsidR="00AC1953" w:rsidRPr="00AC1953" w:rsidRDefault="00AC1953" w:rsidP="00354AC2">
            <w:pPr>
              <w:jc w:val="center"/>
              <w:rPr>
                <w:b/>
              </w:rPr>
            </w:pPr>
          </w:p>
          <w:p w:rsidR="00AC1953" w:rsidRPr="00AC1953" w:rsidRDefault="00AC1953" w:rsidP="00354AC2">
            <w:pPr>
              <w:jc w:val="center"/>
              <w:rPr>
                <w:b/>
              </w:rPr>
            </w:pPr>
          </w:p>
          <w:p w:rsidR="00354AC2" w:rsidRPr="00AC1953" w:rsidRDefault="00354AC2" w:rsidP="00354AC2">
            <w:pPr>
              <w:jc w:val="center"/>
              <w:rPr>
                <w:b/>
              </w:rPr>
            </w:pPr>
            <w:r w:rsidRPr="00AC1953">
              <w:rPr>
                <w:b/>
              </w:rPr>
              <w:t>«Заказчик»:</w:t>
            </w:r>
          </w:p>
          <w:p w:rsidR="00354AC2" w:rsidRPr="00AC1953" w:rsidRDefault="0051508B" w:rsidP="00A12818">
            <w:pPr>
              <w:rPr>
                <w:b/>
              </w:rPr>
            </w:pPr>
            <w:r>
              <w:rPr>
                <w:b/>
              </w:rPr>
              <w:t>Директор</w:t>
            </w:r>
          </w:p>
          <w:p w:rsidR="00354AC2" w:rsidRPr="00AC1953" w:rsidRDefault="00354AC2" w:rsidP="00A12818">
            <w:pPr>
              <w:rPr>
                <w:b/>
              </w:rPr>
            </w:pPr>
          </w:p>
          <w:p w:rsidR="00AC1953" w:rsidRPr="00AC1953" w:rsidRDefault="00AC1953" w:rsidP="00A12818">
            <w:pPr>
              <w:rPr>
                <w:b/>
              </w:rPr>
            </w:pPr>
          </w:p>
          <w:p w:rsidR="00354AC2" w:rsidRPr="00AC1953" w:rsidRDefault="00354AC2" w:rsidP="00A12818">
            <w:pPr>
              <w:rPr>
                <w:b/>
              </w:rPr>
            </w:pPr>
            <w:r w:rsidRPr="00AC1953">
              <w:rPr>
                <w:b/>
              </w:rPr>
              <w:t>_________________ Н.В. Федоришин</w:t>
            </w:r>
          </w:p>
        </w:tc>
      </w:tr>
    </w:tbl>
    <w:p w:rsidR="00354AC2" w:rsidRDefault="00354AC2" w:rsidP="00196CD6">
      <w:pPr>
        <w:jc w:val="center"/>
        <w:rPr>
          <w:b/>
        </w:rPr>
      </w:pPr>
    </w:p>
    <w:p w:rsidR="00EF202C" w:rsidRDefault="00EF202C" w:rsidP="00196CD6">
      <w:pPr>
        <w:jc w:val="center"/>
        <w:rPr>
          <w:b/>
        </w:rPr>
      </w:pPr>
    </w:p>
    <w:p w:rsidR="00EF202C" w:rsidRDefault="00EF202C" w:rsidP="00196CD6">
      <w:pPr>
        <w:jc w:val="center"/>
        <w:rPr>
          <w:b/>
        </w:rPr>
      </w:pPr>
    </w:p>
    <w:p w:rsidR="00EF202C" w:rsidRDefault="00EF202C" w:rsidP="00196CD6">
      <w:pPr>
        <w:jc w:val="center"/>
        <w:rPr>
          <w:b/>
        </w:rPr>
      </w:pPr>
    </w:p>
    <w:p w:rsidR="001F6E18" w:rsidRPr="00354AC2" w:rsidRDefault="001F6E18" w:rsidP="00196CD6">
      <w:pPr>
        <w:rPr>
          <w:b/>
        </w:rPr>
      </w:pPr>
      <w:r w:rsidRPr="00354AC2">
        <w:rPr>
          <w:b/>
        </w:rPr>
        <w:t xml:space="preserve">            </w:t>
      </w:r>
    </w:p>
    <w:p w:rsidR="001F6E18" w:rsidRPr="00354AC2" w:rsidRDefault="001F6E18" w:rsidP="00196CD6">
      <w:pPr>
        <w:rPr>
          <w:b/>
        </w:rPr>
      </w:pPr>
    </w:p>
    <w:p w:rsidR="007F4577" w:rsidRPr="00354AC2" w:rsidRDefault="001F6E18" w:rsidP="00196CD6">
      <w:r w:rsidRPr="00354AC2">
        <w:rPr>
          <w:b/>
        </w:rPr>
        <w:t xml:space="preserve">          </w:t>
      </w:r>
    </w:p>
    <w:p w:rsidR="00777A33" w:rsidRPr="00354AC2" w:rsidRDefault="00777A33" w:rsidP="00196CD6"/>
    <w:p w:rsidR="00777A33" w:rsidRPr="00354AC2" w:rsidRDefault="000A6E85" w:rsidP="00196CD6">
      <w:pPr>
        <w:tabs>
          <w:tab w:val="left" w:pos="645"/>
        </w:tabs>
        <w:jc w:val="both"/>
      </w:pPr>
      <w:r w:rsidRPr="00354AC2">
        <w:t xml:space="preserve">     </w:t>
      </w:r>
    </w:p>
    <w:p w:rsidR="00D60E20" w:rsidRPr="00354AC2" w:rsidRDefault="00D60E20" w:rsidP="00196CD6"/>
    <w:p w:rsidR="007C13FA" w:rsidRPr="00354AC2" w:rsidRDefault="007C13FA" w:rsidP="00196CD6"/>
    <w:p w:rsidR="007C13FA" w:rsidRPr="00354AC2" w:rsidRDefault="007C13FA" w:rsidP="00196CD6"/>
    <w:p w:rsidR="007C13FA" w:rsidRPr="00354AC2" w:rsidRDefault="007C13FA" w:rsidP="00196CD6"/>
    <w:p w:rsidR="007C13FA" w:rsidRPr="00354AC2" w:rsidRDefault="007C13FA" w:rsidP="00196CD6"/>
    <w:p w:rsidR="007C13FA" w:rsidRPr="00354AC2" w:rsidRDefault="007C13FA" w:rsidP="00196CD6"/>
    <w:p w:rsidR="007C13FA" w:rsidRPr="00354AC2" w:rsidRDefault="007C13FA" w:rsidP="00196CD6"/>
    <w:sectPr w:rsidR="007C13FA" w:rsidRPr="00354AC2" w:rsidSect="00354AC2">
      <w:footerReference w:type="even" r:id="rId9"/>
      <w:footerReference w:type="default" r:id="rId10"/>
      <w:pgSz w:w="11906" w:h="16838"/>
      <w:pgMar w:top="993" w:right="1077" w:bottom="1418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570" w:rsidRDefault="00721570">
      <w:r>
        <w:separator/>
      </w:r>
    </w:p>
  </w:endnote>
  <w:endnote w:type="continuationSeparator" w:id="0">
    <w:p w:rsidR="00721570" w:rsidRDefault="00721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35C" w:rsidRDefault="00DB235C" w:rsidP="00B60613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B235C" w:rsidRDefault="00DB235C" w:rsidP="000C57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35C" w:rsidRDefault="00DB235C" w:rsidP="00B60613">
    <w:pPr>
      <w:pStyle w:val="a5"/>
      <w:framePr w:wrap="around" w:vAnchor="text" w:hAnchor="margin" w:xAlign="right" w:y="1"/>
      <w:rPr>
        <w:rStyle w:val="a6"/>
      </w:rPr>
    </w:pPr>
  </w:p>
  <w:p w:rsidR="00DB235C" w:rsidRDefault="00DB235C" w:rsidP="000C57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570" w:rsidRDefault="00721570">
      <w:r>
        <w:separator/>
      </w:r>
    </w:p>
  </w:footnote>
  <w:footnote w:type="continuationSeparator" w:id="0">
    <w:p w:rsidR="00721570" w:rsidRDefault="007215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6CD4"/>
    <w:multiLevelType w:val="multilevel"/>
    <w:tmpl w:val="FAA4EB2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">
    <w:nsid w:val="05577BCB"/>
    <w:multiLevelType w:val="multilevel"/>
    <w:tmpl w:val="C358AC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34"/>
        </w:tabs>
        <w:ind w:left="8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91"/>
        </w:tabs>
        <w:ind w:left="8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8"/>
        </w:tabs>
        <w:ind w:left="13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65"/>
        </w:tabs>
        <w:ind w:left="13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82"/>
        </w:tabs>
        <w:ind w:left="17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39"/>
        </w:tabs>
        <w:ind w:left="18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56"/>
        </w:tabs>
        <w:ind w:left="2256" w:hanging="1800"/>
      </w:pPr>
      <w:rPr>
        <w:rFonts w:hint="default"/>
      </w:rPr>
    </w:lvl>
  </w:abstractNum>
  <w:abstractNum w:abstractNumId="2">
    <w:nsid w:val="0879478D"/>
    <w:multiLevelType w:val="multilevel"/>
    <w:tmpl w:val="B6F6A0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8E27678"/>
    <w:multiLevelType w:val="multilevel"/>
    <w:tmpl w:val="37E6F59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">
    <w:nsid w:val="0D203B91"/>
    <w:multiLevelType w:val="multilevel"/>
    <w:tmpl w:val="AE8007C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DA2405A"/>
    <w:multiLevelType w:val="multilevel"/>
    <w:tmpl w:val="AFB8B1F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8" w:hanging="48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7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24" w:hanging="1800"/>
      </w:pPr>
      <w:rPr>
        <w:rFonts w:hint="default"/>
      </w:rPr>
    </w:lvl>
  </w:abstractNum>
  <w:abstractNum w:abstractNumId="6">
    <w:nsid w:val="11C26A19"/>
    <w:multiLevelType w:val="multilevel"/>
    <w:tmpl w:val="6F42D3BE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40"/>
        </w:tabs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52"/>
        </w:tabs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04"/>
        </w:tabs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16"/>
        </w:tabs>
        <w:ind w:left="4616" w:hanging="1800"/>
      </w:pPr>
      <w:rPr>
        <w:rFonts w:hint="default"/>
      </w:rPr>
    </w:lvl>
  </w:abstractNum>
  <w:abstractNum w:abstractNumId="7">
    <w:nsid w:val="15FD520E"/>
    <w:multiLevelType w:val="multilevel"/>
    <w:tmpl w:val="6F78D05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78E450A"/>
    <w:multiLevelType w:val="hybridMultilevel"/>
    <w:tmpl w:val="99942E6E"/>
    <w:lvl w:ilvl="0" w:tplc="97BEFC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506A76"/>
    <w:multiLevelType w:val="multilevel"/>
    <w:tmpl w:val="1DD241C6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color w:val="000000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10">
    <w:nsid w:val="21672173"/>
    <w:multiLevelType w:val="multilevel"/>
    <w:tmpl w:val="014050E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37D19C8"/>
    <w:multiLevelType w:val="multilevel"/>
    <w:tmpl w:val="77627E4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21D4A1F"/>
    <w:multiLevelType w:val="multilevel"/>
    <w:tmpl w:val="B43AC08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3">
    <w:nsid w:val="3E853135"/>
    <w:multiLevelType w:val="multilevel"/>
    <w:tmpl w:val="1E561250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3EF8784D"/>
    <w:multiLevelType w:val="hybridMultilevel"/>
    <w:tmpl w:val="C0A8A8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14A778F"/>
    <w:multiLevelType w:val="hybridMultilevel"/>
    <w:tmpl w:val="936C1448"/>
    <w:lvl w:ilvl="0" w:tplc="51D6141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7E02EAC">
      <w:numFmt w:val="none"/>
      <w:lvlText w:val=""/>
      <w:lvlJc w:val="left"/>
      <w:pPr>
        <w:tabs>
          <w:tab w:val="num" w:pos="360"/>
        </w:tabs>
      </w:pPr>
    </w:lvl>
    <w:lvl w:ilvl="2" w:tplc="0824B64A">
      <w:numFmt w:val="none"/>
      <w:lvlText w:val=""/>
      <w:lvlJc w:val="left"/>
      <w:pPr>
        <w:tabs>
          <w:tab w:val="num" w:pos="360"/>
        </w:tabs>
      </w:pPr>
    </w:lvl>
    <w:lvl w:ilvl="3" w:tplc="BE7AC954">
      <w:numFmt w:val="none"/>
      <w:lvlText w:val=""/>
      <w:lvlJc w:val="left"/>
      <w:pPr>
        <w:tabs>
          <w:tab w:val="num" w:pos="360"/>
        </w:tabs>
      </w:pPr>
    </w:lvl>
    <w:lvl w:ilvl="4" w:tplc="2610A802">
      <w:numFmt w:val="none"/>
      <w:lvlText w:val=""/>
      <w:lvlJc w:val="left"/>
      <w:pPr>
        <w:tabs>
          <w:tab w:val="num" w:pos="360"/>
        </w:tabs>
      </w:pPr>
    </w:lvl>
    <w:lvl w:ilvl="5" w:tplc="F8BA7E96">
      <w:numFmt w:val="none"/>
      <w:lvlText w:val=""/>
      <w:lvlJc w:val="left"/>
      <w:pPr>
        <w:tabs>
          <w:tab w:val="num" w:pos="360"/>
        </w:tabs>
      </w:pPr>
    </w:lvl>
    <w:lvl w:ilvl="6" w:tplc="E716F8FE">
      <w:numFmt w:val="none"/>
      <w:lvlText w:val=""/>
      <w:lvlJc w:val="left"/>
      <w:pPr>
        <w:tabs>
          <w:tab w:val="num" w:pos="360"/>
        </w:tabs>
      </w:pPr>
    </w:lvl>
    <w:lvl w:ilvl="7" w:tplc="ECFE7F92">
      <w:numFmt w:val="none"/>
      <w:lvlText w:val=""/>
      <w:lvlJc w:val="left"/>
      <w:pPr>
        <w:tabs>
          <w:tab w:val="num" w:pos="360"/>
        </w:tabs>
      </w:pPr>
    </w:lvl>
    <w:lvl w:ilvl="8" w:tplc="9A345CA4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46475741"/>
    <w:multiLevelType w:val="hybridMultilevel"/>
    <w:tmpl w:val="32CADFB8"/>
    <w:lvl w:ilvl="0" w:tplc="55983E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7A260B2"/>
    <w:multiLevelType w:val="multilevel"/>
    <w:tmpl w:val="8EB8BC5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ADA416E"/>
    <w:multiLevelType w:val="hybridMultilevel"/>
    <w:tmpl w:val="BB6A65AC"/>
    <w:lvl w:ilvl="0" w:tplc="2F66C38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9">
    <w:nsid w:val="4FB7713A"/>
    <w:multiLevelType w:val="multilevel"/>
    <w:tmpl w:val="0780074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color w:val="000000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0">
    <w:nsid w:val="56536DCF"/>
    <w:multiLevelType w:val="multilevel"/>
    <w:tmpl w:val="D62CF13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34"/>
        </w:tabs>
        <w:ind w:left="8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91"/>
        </w:tabs>
        <w:ind w:left="8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8"/>
        </w:tabs>
        <w:ind w:left="13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65"/>
        </w:tabs>
        <w:ind w:left="13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82"/>
        </w:tabs>
        <w:ind w:left="17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39"/>
        </w:tabs>
        <w:ind w:left="18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56"/>
        </w:tabs>
        <w:ind w:left="2256" w:hanging="1800"/>
      </w:pPr>
      <w:rPr>
        <w:rFonts w:hint="default"/>
      </w:rPr>
    </w:lvl>
  </w:abstractNum>
  <w:abstractNum w:abstractNumId="21">
    <w:nsid w:val="56E67A06"/>
    <w:multiLevelType w:val="multilevel"/>
    <w:tmpl w:val="3B42CF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56" w:hanging="1800"/>
      </w:pPr>
      <w:rPr>
        <w:rFonts w:hint="default"/>
      </w:rPr>
    </w:lvl>
  </w:abstractNum>
  <w:abstractNum w:abstractNumId="22">
    <w:nsid w:val="57C43245"/>
    <w:multiLevelType w:val="multilevel"/>
    <w:tmpl w:val="60807F32"/>
    <w:lvl w:ilvl="0">
      <w:start w:val="6"/>
      <w:numFmt w:val="decimal"/>
      <w:lvlText w:val="%1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3">
    <w:nsid w:val="5ADB408A"/>
    <w:multiLevelType w:val="multilevel"/>
    <w:tmpl w:val="29C83D6A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>
    <w:nsid w:val="5DA67F67"/>
    <w:multiLevelType w:val="multilevel"/>
    <w:tmpl w:val="EFCAC11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62231791"/>
    <w:multiLevelType w:val="multilevel"/>
    <w:tmpl w:val="6F42D3BE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32"/>
        </w:tabs>
        <w:ind w:left="832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40"/>
        </w:tabs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52"/>
        </w:tabs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04"/>
        </w:tabs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16"/>
        </w:tabs>
        <w:ind w:left="4616" w:hanging="1800"/>
      </w:pPr>
      <w:rPr>
        <w:rFonts w:hint="default"/>
      </w:rPr>
    </w:lvl>
  </w:abstractNum>
  <w:abstractNum w:abstractNumId="26">
    <w:nsid w:val="68280A4D"/>
    <w:multiLevelType w:val="multilevel"/>
    <w:tmpl w:val="C98A52AA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70CE5636"/>
    <w:multiLevelType w:val="multilevel"/>
    <w:tmpl w:val="33F0F84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8">
    <w:nsid w:val="790C0888"/>
    <w:multiLevelType w:val="multilevel"/>
    <w:tmpl w:val="D62CF13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34"/>
        </w:tabs>
        <w:ind w:left="8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91"/>
        </w:tabs>
        <w:ind w:left="8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8"/>
        </w:tabs>
        <w:ind w:left="13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65"/>
        </w:tabs>
        <w:ind w:left="13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82"/>
        </w:tabs>
        <w:ind w:left="17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39"/>
        </w:tabs>
        <w:ind w:left="18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56"/>
        </w:tabs>
        <w:ind w:left="2256" w:hanging="1800"/>
      </w:pPr>
      <w:rPr>
        <w:rFonts w:hint="default"/>
      </w:rPr>
    </w:lvl>
  </w:abstractNum>
  <w:abstractNum w:abstractNumId="29">
    <w:nsid w:val="79F214E9"/>
    <w:multiLevelType w:val="multilevel"/>
    <w:tmpl w:val="BEC650B2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7D99311A"/>
    <w:multiLevelType w:val="multilevel"/>
    <w:tmpl w:val="0670438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num w:numId="1">
    <w:abstractNumId w:val="15"/>
  </w:num>
  <w:num w:numId="2">
    <w:abstractNumId w:val="8"/>
  </w:num>
  <w:num w:numId="3">
    <w:abstractNumId w:val="6"/>
  </w:num>
  <w:num w:numId="4">
    <w:abstractNumId w:val="30"/>
  </w:num>
  <w:num w:numId="5">
    <w:abstractNumId w:val="27"/>
  </w:num>
  <w:num w:numId="6">
    <w:abstractNumId w:val="22"/>
  </w:num>
  <w:num w:numId="7">
    <w:abstractNumId w:val="18"/>
  </w:num>
  <w:num w:numId="8">
    <w:abstractNumId w:val="1"/>
  </w:num>
  <w:num w:numId="9">
    <w:abstractNumId w:val="20"/>
  </w:num>
  <w:num w:numId="10">
    <w:abstractNumId w:val="28"/>
  </w:num>
  <w:num w:numId="11">
    <w:abstractNumId w:val="14"/>
  </w:num>
  <w:num w:numId="12">
    <w:abstractNumId w:val="25"/>
  </w:num>
  <w:num w:numId="13">
    <w:abstractNumId w:val="13"/>
  </w:num>
  <w:num w:numId="14">
    <w:abstractNumId w:val="12"/>
  </w:num>
  <w:num w:numId="15">
    <w:abstractNumId w:val="0"/>
  </w:num>
  <w:num w:numId="16">
    <w:abstractNumId w:val="10"/>
  </w:num>
  <w:num w:numId="17">
    <w:abstractNumId w:val="29"/>
  </w:num>
  <w:num w:numId="18">
    <w:abstractNumId w:val="9"/>
  </w:num>
  <w:num w:numId="19">
    <w:abstractNumId w:val="26"/>
  </w:num>
  <w:num w:numId="20">
    <w:abstractNumId w:val="16"/>
  </w:num>
  <w:num w:numId="21">
    <w:abstractNumId w:val="4"/>
  </w:num>
  <w:num w:numId="22">
    <w:abstractNumId w:val="5"/>
  </w:num>
  <w:num w:numId="23">
    <w:abstractNumId w:val="2"/>
  </w:num>
  <w:num w:numId="24">
    <w:abstractNumId w:val="21"/>
  </w:num>
  <w:num w:numId="25">
    <w:abstractNumId w:val="23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7"/>
  </w:num>
  <w:num w:numId="27">
    <w:abstractNumId w:val="11"/>
  </w:num>
  <w:num w:numId="28">
    <w:abstractNumId w:val="7"/>
  </w:num>
  <w:num w:numId="29">
    <w:abstractNumId w:val="19"/>
  </w:num>
  <w:num w:numId="30">
    <w:abstractNumId w:val="24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9FA"/>
    <w:rsid w:val="00012D17"/>
    <w:rsid w:val="00024174"/>
    <w:rsid w:val="0006301A"/>
    <w:rsid w:val="00063F2B"/>
    <w:rsid w:val="0006690B"/>
    <w:rsid w:val="00072483"/>
    <w:rsid w:val="00076AA6"/>
    <w:rsid w:val="00084BE7"/>
    <w:rsid w:val="00094F8E"/>
    <w:rsid w:val="000A6E85"/>
    <w:rsid w:val="000B0A6F"/>
    <w:rsid w:val="000C5727"/>
    <w:rsid w:val="00112F60"/>
    <w:rsid w:val="00112FE5"/>
    <w:rsid w:val="00122BEC"/>
    <w:rsid w:val="00126CAA"/>
    <w:rsid w:val="0013593A"/>
    <w:rsid w:val="00136DC3"/>
    <w:rsid w:val="00152FBD"/>
    <w:rsid w:val="0016169C"/>
    <w:rsid w:val="0016511F"/>
    <w:rsid w:val="0017040A"/>
    <w:rsid w:val="0018101E"/>
    <w:rsid w:val="00196CD6"/>
    <w:rsid w:val="001A4842"/>
    <w:rsid w:val="001A5CCD"/>
    <w:rsid w:val="001B7235"/>
    <w:rsid w:val="001D3AE6"/>
    <w:rsid w:val="001D6C52"/>
    <w:rsid w:val="001E055F"/>
    <w:rsid w:val="001F6E18"/>
    <w:rsid w:val="0023756C"/>
    <w:rsid w:val="00246841"/>
    <w:rsid w:val="00253FDE"/>
    <w:rsid w:val="002776CA"/>
    <w:rsid w:val="002C79D4"/>
    <w:rsid w:val="002D1B0C"/>
    <w:rsid w:val="002D5159"/>
    <w:rsid w:val="002E05E9"/>
    <w:rsid w:val="002E1DB6"/>
    <w:rsid w:val="002F440D"/>
    <w:rsid w:val="002F70CB"/>
    <w:rsid w:val="00330ADE"/>
    <w:rsid w:val="00345EFC"/>
    <w:rsid w:val="0034605A"/>
    <w:rsid w:val="0035130E"/>
    <w:rsid w:val="00354AC2"/>
    <w:rsid w:val="00360D72"/>
    <w:rsid w:val="003772DE"/>
    <w:rsid w:val="003840CA"/>
    <w:rsid w:val="003B0835"/>
    <w:rsid w:val="003B4F91"/>
    <w:rsid w:val="003B5D22"/>
    <w:rsid w:val="003B723B"/>
    <w:rsid w:val="003B7F1A"/>
    <w:rsid w:val="003D495A"/>
    <w:rsid w:val="003E0631"/>
    <w:rsid w:val="003E7B34"/>
    <w:rsid w:val="00426E5B"/>
    <w:rsid w:val="0042711A"/>
    <w:rsid w:val="00427C3C"/>
    <w:rsid w:val="00436A88"/>
    <w:rsid w:val="00442028"/>
    <w:rsid w:val="00477D15"/>
    <w:rsid w:val="00483E6B"/>
    <w:rsid w:val="00484E77"/>
    <w:rsid w:val="004877B9"/>
    <w:rsid w:val="004938A6"/>
    <w:rsid w:val="00496EF3"/>
    <w:rsid w:val="004A3D99"/>
    <w:rsid w:val="004F470F"/>
    <w:rsid w:val="005015A2"/>
    <w:rsid w:val="0051508B"/>
    <w:rsid w:val="00531318"/>
    <w:rsid w:val="005705F6"/>
    <w:rsid w:val="005739A0"/>
    <w:rsid w:val="00585DCA"/>
    <w:rsid w:val="005A722F"/>
    <w:rsid w:val="005B3163"/>
    <w:rsid w:val="005B65CC"/>
    <w:rsid w:val="005E1D83"/>
    <w:rsid w:val="005E40A4"/>
    <w:rsid w:val="005F4A6F"/>
    <w:rsid w:val="005F5033"/>
    <w:rsid w:val="005F6DD5"/>
    <w:rsid w:val="00604B20"/>
    <w:rsid w:val="00655CFE"/>
    <w:rsid w:val="00674AE1"/>
    <w:rsid w:val="006815E7"/>
    <w:rsid w:val="00684589"/>
    <w:rsid w:val="00693006"/>
    <w:rsid w:val="0069343C"/>
    <w:rsid w:val="006D6C1A"/>
    <w:rsid w:val="006E0E1D"/>
    <w:rsid w:val="006E4A46"/>
    <w:rsid w:val="006E587C"/>
    <w:rsid w:val="006E615B"/>
    <w:rsid w:val="006F096B"/>
    <w:rsid w:val="006F7759"/>
    <w:rsid w:val="007029FA"/>
    <w:rsid w:val="00705E45"/>
    <w:rsid w:val="00721570"/>
    <w:rsid w:val="007375F6"/>
    <w:rsid w:val="00762EA3"/>
    <w:rsid w:val="007675BD"/>
    <w:rsid w:val="00777A33"/>
    <w:rsid w:val="007819A5"/>
    <w:rsid w:val="007819BA"/>
    <w:rsid w:val="007959A6"/>
    <w:rsid w:val="007C0995"/>
    <w:rsid w:val="007C13FA"/>
    <w:rsid w:val="007C2A42"/>
    <w:rsid w:val="007E1F76"/>
    <w:rsid w:val="007E28EA"/>
    <w:rsid w:val="007E5CCE"/>
    <w:rsid w:val="007F1820"/>
    <w:rsid w:val="007F4577"/>
    <w:rsid w:val="008006D7"/>
    <w:rsid w:val="00827F0D"/>
    <w:rsid w:val="00833F07"/>
    <w:rsid w:val="00852172"/>
    <w:rsid w:val="00894D65"/>
    <w:rsid w:val="00897B7A"/>
    <w:rsid w:val="008A5086"/>
    <w:rsid w:val="008B547F"/>
    <w:rsid w:val="008B6830"/>
    <w:rsid w:val="008B7839"/>
    <w:rsid w:val="008C17F1"/>
    <w:rsid w:val="008C3DEF"/>
    <w:rsid w:val="008E28E3"/>
    <w:rsid w:val="008E741B"/>
    <w:rsid w:val="008F6359"/>
    <w:rsid w:val="008F7F9E"/>
    <w:rsid w:val="009159BF"/>
    <w:rsid w:val="009175F3"/>
    <w:rsid w:val="00932DCC"/>
    <w:rsid w:val="0093541F"/>
    <w:rsid w:val="009417E9"/>
    <w:rsid w:val="009464EA"/>
    <w:rsid w:val="009535EB"/>
    <w:rsid w:val="00974813"/>
    <w:rsid w:val="00975C30"/>
    <w:rsid w:val="009943DB"/>
    <w:rsid w:val="009B5E18"/>
    <w:rsid w:val="009C3B9E"/>
    <w:rsid w:val="009E06FC"/>
    <w:rsid w:val="009F5590"/>
    <w:rsid w:val="00A16D31"/>
    <w:rsid w:val="00A25B34"/>
    <w:rsid w:val="00A342C5"/>
    <w:rsid w:val="00A8231E"/>
    <w:rsid w:val="00A832DD"/>
    <w:rsid w:val="00A86ECF"/>
    <w:rsid w:val="00A96E4E"/>
    <w:rsid w:val="00AB2DDC"/>
    <w:rsid w:val="00AC1953"/>
    <w:rsid w:val="00AC4DF7"/>
    <w:rsid w:val="00B02384"/>
    <w:rsid w:val="00B04F21"/>
    <w:rsid w:val="00B13AFE"/>
    <w:rsid w:val="00B238F2"/>
    <w:rsid w:val="00B23F91"/>
    <w:rsid w:val="00B32B75"/>
    <w:rsid w:val="00B346EE"/>
    <w:rsid w:val="00B60613"/>
    <w:rsid w:val="00B63E9A"/>
    <w:rsid w:val="00B71A2F"/>
    <w:rsid w:val="00BB6B80"/>
    <w:rsid w:val="00BC6432"/>
    <w:rsid w:val="00BC64A5"/>
    <w:rsid w:val="00BC7E69"/>
    <w:rsid w:val="00C020A5"/>
    <w:rsid w:val="00C037FD"/>
    <w:rsid w:val="00C10AC7"/>
    <w:rsid w:val="00C25080"/>
    <w:rsid w:val="00C35AF3"/>
    <w:rsid w:val="00C60BDF"/>
    <w:rsid w:val="00CA78AE"/>
    <w:rsid w:val="00CC2E86"/>
    <w:rsid w:val="00CD6057"/>
    <w:rsid w:val="00CE5DA6"/>
    <w:rsid w:val="00CF0BA6"/>
    <w:rsid w:val="00D04836"/>
    <w:rsid w:val="00D0613E"/>
    <w:rsid w:val="00D16C45"/>
    <w:rsid w:val="00D20244"/>
    <w:rsid w:val="00D442AC"/>
    <w:rsid w:val="00D5304C"/>
    <w:rsid w:val="00D60E20"/>
    <w:rsid w:val="00D6345A"/>
    <w:rsid w:val="00D6674B"/>
    <w:rsid w:val="00D73AE2"/>
    <w:rsid w:val="00D9577E"/>
    <w:rsid w:val="00DA6434"/>
    <w:rsid w:val="00DB0EB9"/>
    <w:rsid w:val="00DB235C"/>
    <w:rsid w:val="00DB5792"/>
    <w:rsid w:val="00DC6E4C"/>
    <w:rsid w:val="00DD5E53"/>
    <w:rsid w:val="00DE4D5C"/>
    <w:rsid w:val="00DF480C"/>
    <w:rsid w:val="00DF58C0"/>
    <w:rsid w:val="00E0338C"/>
    <w:rsid w:val="00E07169"/>
    <w:rsid w:val="00E07B1A"/>
    <w:rsid w:val="00E2242C"/>
    <w:rsid w:val="00E23126"/>
    <w:rsid w:val="00E3084C"/>
    <w:rsid w:val="00E35538"/>
    <w:rsid w:val="00E42264"/>
    <w:rsid w:val="00E631DB"/>
    <w:rsid w:val="00E80A1E"/>
    <w:rsid w:val="00E83055"/>
    <w:rsid w:val="00E912C6"/>
    <w:rsid w:val="00EA4B9B"/>
    <w:rsid w:val="00EB486A"/>
    <w:rsid w:val="00ED0E59"/>
    <w:rsid w:val="00ED10BC"/>
    <w:rsid w:val="00EE772E"/>
    <w:rsid w:val="00EF202C"/>
    <w:rsid w:val="00F05D3A"/>
    <w:rsid w:val="00F1304D"/>
    <w:rsid w:val="00F436B9"/>
    <w:rsid w:val="00F4516C"/>
    <w:rsid w:val="00F52334"/>
    <w:rsid w:val="00F765B4"/>
    <w:rsid w:val="00F806E4"/>
    <w:rsid w:val="00F8565B"/>
    <w:rsid w:val="00F85ECF"/>
    <w:rsid w:val="00FC5BF4"/>
    <w:rsid w:val="00FD1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36B9"/>
    <w:rPr>
      <w:sz w:val="24"/>
      <w:szCs w:val="24"/>
    </w:rPr>
  </w:style>
  <w:style w:type="paragraph" w:styleId="2">
    <w:name w:val="heading 2"/>
    <w:basedOn w:val="a"/>
    <w:next w:val="a"/>
    <w:qFormat/>
    <w:rsid w:val="007959A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36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F436B9"/>
    <w:pPr>
      <w:autoSpaceDE w:val="0"/>
      <w:autoSpaceDN w:val="0"/>
      <w:adjustRightInd w:val="0"/>
      <w:ind w:left="705"/>
      <w:jc w:val="both"/>
    </w:pPr>
    <w:rPr>
      <w:color w:val="000000"/>
      <w:szCs w:val="16"/>
    </w:rPr>
  </w:style>
  <w:style w:type="paragraph" w:styleId="20">
    <w:name w:val="Body Text Indent 2"/>
    <w:basedOn w:val="a"/>
    <w:rsid w:val="00F436B9"/>
    <w:pPr>
      <w:spacing w:after="120" w:line="480" w:lineRule="auto"/>
      <w:ind w:left="283"/>
    </w:pPr>
  </w:style>
  <w:style w:type="paragraph" w:customStyle="1" w:styleId="1">
    <w:name w:val="Знак1"/>
    <w:basedOn w:val="a"/>
    <w:next w:val="2"/>
    <w:autoRedefine/>
    <w:rsid w:val="007959A6"/>
    <w:pPr>
      <w:spacing w:after="160" w:line="240" w:lineRule="exact"/>
    </w:pPr>
    <w:rPr>
      <w:sz w:val="28"/>
      <w:szCs w:val="28"/>
      <w:lang w:eastAsia="en-US"/>
    </w:rPr>
  </w:style>
  <w:style w:type="paragraph" w:styleId="a5">
    <w:name w:val="footer"/>
    <w:basedOn w:val="a"/>
    <w:rsid w:val="000C572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C5727"/>
  </w:style>
  <w:style w:type="paragraph" w:styleId="a7">
    <w:name w:val="header"/>
    <w:basedOn w:val="a"/>
    <w:rsid w:val="00E07169"/>
    <w:pPr>
      <w:tabs>
        <w:tab w:val="center" w:pos="4677"/>
        <w:tab w:val="right" w:pos="9355"/>
      </w:tabs>
    </w:pPr>
  </w:style>
  <w:style w:type="paragraph" w:customStyle="1" w:styleId="10">
    <w:name w:val="Обычный1"/>
    <w:rsid w:val="009417E9"/>
    <w:pPr>
      <w:widowControl w:val="0"/>
      <w:snapToGrid w:val="0"/>
    </w:pPr>
    <w:rPr>
      <w:sz w:val="22"/>
    </w:rPr>
  </w:style>
  <w:style w:type="paragraph" w:styleId="a8">
    <w:name w:val="Plain Text"/>
    <w:basedOn w:val="a"/>
    <w:link w:val="a9"/>
    <w:rsid w:val="007C13FA"/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link w:val="a8"/>
    <w:rsid w:val="007C13FA"/>
    <w:rPr>
      <w:rFonts w:ascii="Courier New" w:hAnsi="Courier New" w:cs="Courier New"/>
    </w:rPr>
  </w:style>
  <w:style w:type="character" w:customStyle="1" w:styleId="s0">
    <w:name w:val="s0"/>
    <w:rsid w:val="007C13F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a">
    <w:name w:val="Balloon Text"/>
    <w:basedOn w:val="a"/>
    <w:link w:val="ab"/>
    <w:rsid w:val="003B7F1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3B7F1A"/>
    <w:rPr>
      <w:rFonts w:ascii="Tahoma" w:hAnsi="Tahoma" w:cs="Tahoma"/>
      <w:sz w:val="16"/>
      <w:szCs w:val="16"/>
    </w:rPr>
  </w:style>
  <w:style w:type="character" w:customStyle="1" w:styleId="ac">
    <w:name w:val="Основной текст + Полужирный"/>
    <w:rsid w:val="00B23F91"/>
    <w:rPr>
      <w:b/>
      <w:bCs/>
      <w:color w:val="000000"/>
      <w:spacing w:val="-1"/>
      <w:w w:val="100"/>
      <w:position w:val="0"/>
      <w:shd w:val="clear" w:color="auto" w:fill="FFFFFF"/>
      <w:lang w:val="ru-RU" w:eastAsia="ru-RU" w:bidi="ru-RU"/>
    </w:rPr>
  </w:style>
  <w:style w:type="paragraph" w:styleId="ad">
    <w:name w:val="Body Text"/>
    <w:basedOn w:val="a"/>
    <w:link w:val="ae"/>
    <w:rsid w:val="00B23F91"/>
    <w:pPr>
      <w:spacing w:after="120"/>
    </w:pPr>
  </w:style>
  <w:style w:type="character" w:customStyle="1" w:styleId="ae">
    <w:name w:val="Основной текст Знак"/>
    <w:link w:val="ad"/>
    <w:rsid w:val="00B23F91"/>
    <w:rPr>
      <w:sz w:val="24"/>
      <w:szCs w:val="24"/>
    </w:rPr>
  </w:style>
  <w:style w:type="paragraph" w:styleId="af">
    <w:name w:val="List Paragraph"/>
    <w:basedOn w:val="a"/>
    <w:uiPriority w:val="34"/>
    <w:qFormat/>
    <w:rsid w:val="00094F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">
    <w:name w:val="Основной текст (3)"/>
    <w:rsid w:val="00094F8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paragraph" w:styleId="af0">
    <w:name w:val="No Spacing"/>
    <w:uiPriority w:val="1"/>
    <w:qFormat/>
    <w:rsid w:val="004F470F"/>
    <w:pPr>
      <w:suppressAutoHyphens/>
    </w:pPr>
    <w:rPr>
      <w:rFonts w:cs="Calibri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36B9"/>
    <w:rPr>
      <w:sz w:val="24"/>
      <w:szCs w:val="24"/>
    </w:rPr>
  </w:style>
  <w:style w:type="paragraph" w:styleId="2">
    <w:name w:val="heading 2"/>
    <w:basedOn w:val="a"/>
    <w:next w:val="a"/>
    <w:qFormat/>
    <w:rsid w:val="007959A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36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F436B9"/>
    <w:pPr>
      <w:autoSpaceDE w:val="0"/>
      <w:autoSpaceDN w:val="0"/>
      <w:adjustRightInd w:val="0"/>
      <w:ind w:left="705"/>
      <w:jc w:val="both"/>
    </w:pPr>
    <w:rPr>
      <w:color w:val="000000"/>
      <w:szCs w:val="16"/>
    </w:rPr>
  </w:style>
  <w:style w:type="paragraph" w:styleId="20">
    <w:name w:val="Body Text Indent 2"/>
    <w:basedOn w:val="a"/>
    <w:rsid w:val="00F436B9"/>
    <w:pPr>
      <w:spacing w:after="120" w:line="480" w:lineRule="auto"/>
      <w:ind w:left="283"/>
    </w:pPr>
  </w:style>
  <w:style w:type="paragraph" w:customStyle="1" w:styleId="1">
    <w:name w:val="Знак1"/>
    <w:basedOn w:val="a"/>
    <w:next w:val="2"/>
    <w:autoRedefine/>
    <w:rsid w:val="007959A6"/>
    <w:pPr>
      <w:spacing w:after="160" w:line="240" w:lineRule="exact"/>
    </w:pPr>
    <w:rPr>
      <w:sz w:val="28"/>
      <w:szCs w:val="28"/>
      <w:lang w:eastAsia="en-US"/>
    </w:rPr>
  </w:style>
  <w:style w:type="paragraph" w:styleId="a5">
    <w:name w:val="footer"/>
    <w:basedOn w:val="a"/>
    <w:rsid w:val="000C572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C5727"/>
  </w:style>
  <w:style w:type="paragraph" w:styleId="a7">
    <w:name w:val="header"/>
    <w:basedOn w:val="a"/>
    <w:rsid w:val="00E07169"/>
    <w:pPr>
      <w:tabs>
        <w:tab w:val="center" w:pos="4677"/>
        <w:tab w:val="right" w:pos="9355"/>
      </w:tabs>
    </w:pPr>
  </w:style>
  <w:style w:type="paragraph" w:customStyle="1" w:styleId="10">
    <w:name w:val="Обычный1"/>
    <w:rsid w:val="009417E9"/>
    <w:pPr>
      <w:widowControl w:val="0"/>
      <w:snapToGrid w:val="0"/>
    </w:pPr>
    <w:rPr>
      <w:sz w:val="22"/>
    </w:rPr>
  </w:style>
  <w:style w:type="paragraph" w:styleId="a8">
    <w:name w:val="Plain Text"/>
    <w:basedOn w:val="a"/>
    <w:link w:val="a9"/>
    <w:rsid w:val="007C13FA"/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link w:val="a8"/>
    <w:rsid w:val="007C13FA"/>
    <w:rPr>
      <w:rFonts w:ascii="Courier New" w:hAnsi="Courier New" w:cs="Courier New"/>
    </w:rPr>
  </w:style>
  <w:style w:type="character" w:customStyle="1" w:styleId="s0">
    <w:name w:val="s0"/>
    <w:rsid w:val="007C13F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a">
    <w:name w:val="Balloon Text"/>
    <w:basedOn w:val="a"/>
    <w:link w:val="ab"/>
    <w:rsid w:val="003B7F1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3B7F1A"/>
    <w:rPr>
      <w:rFonts w:ascii="Tahoma" w:hAnsi="Tahoma" w:cs="Tahoma"/>
      <w:sz w:val="16"/>
      <w:szCs w:val="16"/>
    </w:rPr>
  </w:style>
  <w:style w:type="character" w:customStyle="1" w:styleId="ac">
    <w:name w:val="Основной текст + Полужирный"/>
    <w:rsid w:val="00B23F91"/>
    <w:rPr>
      <w:b/>
      <w:bCs/>
      <w:color w:val="000000"/>
      <w:spacing w:val="-1"/>
      <w:w w:val="100"/>
      <w:position w:val="0"/>
      <w:shd w:val="clear" w:color="auto" w:fill="FFFFFF"/>
      <w:lang w:val="ru-RU" w:eastAsia="ru-RU" w:bidi="ru-RU"/>
    </w:rPr>
  </w:style>
  <w:style w:type="paragraph" w:styleId="ad">
    <w:name w:val="Body Text"/>
    <w:basedOn w:val="a"/>
    <w:link w:val="ae"/>
    <w:rsid w:val="00B23F91"/>
    <w:pPr>
      <w:spacing w:after="120"/>
    </w:pPr>
  </w:style>
  <w:style w:type="character" w:customStyle="1" w:styleId="ae">
    <w:name w:val="Основной текст Знак"/>
    <w:link w:val="ad"/>
    <w:rsid w:val="00B23F91"/>
    <w:rPr>
      <w:sz w:val="24"/>
      <w:szCs w:val="24"/>
    </w:rPr>
  </w:style>
  <w:style w:type="paragraph" w:styleId="af">
    <w:name w:val="List Paragraph"/>
    <w:basedOn w:val="a"/>
    <w:uiPriority w:val="34"/>
    <w:qFormat/>
    <w:rsid w:val="00094F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">
    <w:name w:val="Основной текст (3)"/>
    <w:rsid w:val="00094F8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paragraph" w:styleId="af0">
    <w:name w:val="No Spacing"/>
    <w:uiPriority w:val="1"/>
    <w:qFormat/>
    <w:rsid w:val="004F470F"/>
    <w:pPr>
      <w:suppressAutoHyphens/>
    </w:pPr>
    <w:rPr>
      <w:rFonts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2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6;&#1072;&#1073;&#1086;&#1095;&#1080;&#1081;%20&#1089;&#1090;&#1086;&#1083;\&#1047;&#1072;&#1103;&#1074;&#1082;&#1080;\&#1042;%20&#1088;&#1072;&#1073;&#1086;&#1090;&#1077;\&#1057;&#1058;&#1046;\&#1044;&#1077;&#1088;&#1072;&#1090;&#1080;&#1079;&#1072;&#1094;&#1080;&#1103;%20&#1080;%20&#1076;&#1077;&#1079;&#1080;&#1085;&#1089;&#1077;&#1082;&#1094;&#1080;&#1103;\&#1044;&#1086;&#1075;&#1086;&#1074;&#1086;&#1088;%20&#1089;%20&#1069;&#1076;&#1077;&#1083;&#1100;&#1074;&#1077;&#1081;&#1089;-&#1094;&#1077;&#1085;&#1090;&#1088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F0AD6-3628-42A9-8FD2-E02A1BD38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с Эдельвейс-центр</Template>
  <TotalTime>4</TotalTime>
  <Pages>5</Pages>
  <Words>1480</Words>
  <Characters>8436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Макухин</dc:creator>
  <cp:lastModifiedBy>Макухин Михаил</cp:lastModifiedBy>
  <cp:revision>5</cp:revision>
  <cp:lastPrinted>2019-01-21T05:36:00Z</cp:lastPrinted>
  <dcterms:created xsi:type="dcterms:W3CDTF">2020-02-05T08:46:00Z</dcterms:created>
  <dcterms:modified xsi:type="dcterms:W3CDTF">2021-02-03T05:29:00Z</dcterms:modified>
</cp:coreProperties>
</file>